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6F" w:rsidRPr="008A5444" w:rsidRDefault="0053556F" w:rsidP="005355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53556F" w:rsidTr="0053556F">
        <w:tc>
          <w:tcPr>
            <w:tcW w:w="5637" w:type="dxa"/>
          </w:tcPr>
          <w:p w:rsidR="0053556F" w:rsidRDefault="00535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hideMark/>
          </w:tcPr>
          <w:p w:rsidR="0053556F" w:rsidRDefault="00FF2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Бекітемін</w:t>
            </w:r>
            <w:r w:rsidR="0053556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3556F" w:rsidRDefault="00FF2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53556F">
              <w:rPr>
                <w:rFonts w:ascii="Times New Roman" w:hAnsi="Times New Roman" w:cs="Times New Roman"/>
                <w:sz w:val="28"/>
                <w:szCs w:val="28"/>
              </w:rPr>
              <w:t xml:space="preserve">ГК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bookmarkStart w:id="0" w:name="_GoBack"/>
            <w:bookmarkEnd w:id="0"/>
            <w:r w:rsidR="0053556F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53556F" w:rsidRDefault="00535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Кайдарова С.К.</w:t>
            </w:r>
          </w:p>
          <w:p w:rsidR="0053556F" w:rsidRDefault="0053556F" w:rsidP="00A62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_____________ 201</w:t>
            </w:r>
            <w:r w:rsidR="00A62E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53556F" w:rsidRDefault="0053556F" w:rsidP="009100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29C9" w:rsidRDefault="00FF29C9" w:rsidP="00FF29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7.2.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Оқу-әдістемелік жұмыс  жоспары</w:t>
      </w:r>
    </w:p>
    <w:p w:rsidR="00FF29C9" w:rsidRPr="008A5444" w:rsidRDefault="00FF29C9" w:rsidP="00FF29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29C9" w:rsidRPr="008A5444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8A54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5444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kk-KZ"/>
        </w:rPr>
        <w:t>Педагогикалық қызметкерлердің  кәсіптік шеберлік деңгейін   арттыру</w:t>
      </w:r>
      <w:r w:rsidRPr="008A5444">
        <w:rPr>
          <w:rFonts w:ascii="Times New Roman" w:hAnsi="Times New Roman" w:cs="Times New Roman"/>
          <w:sz w:val="28"/>
          <w:szCs w:val="28"/>
        </w:rPr>
        <w:t>.</w:t>
      </w:r>
    </w:p>
    <w:p w:rsidR="00FF29C9" w:rsidRPr="008A5444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Міндеттері</w:t>
      </w:r>
      <w:r w:rsidRPr="008A5444">
        <w:rPr>
          <w:rFonts w:ascii="Times New Roman" w:hAnsi="Times New Roman" w:cs="Times New Roman"/>
          <w:sz w:val="28"/>
          <w:szCs w:val="28"/>
        </w:rPr>
        <w:t>:</w:t>
      </w:r>
    </w:p>
    <w:p w:rsidR="00FF29C9" w:rsidRPr="002C1A59" w:rsidRDefault="00FF29C9" w:rsidP="00FF29C9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колледж жұмысын реттейтін  ережелерге сәйкес  әдістемелік жұмысты  жүйелеу;</w:t>
      </w:r>
    </w:p>
    <w:p w:rsidR="00FF29C9" w:rsidRPr="008565BC" w:rsidRDefault="00FF29C9" w:rsidP="00FF29C9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ұстаздардың   жаңа  педагогикалық  технологияларды  игеруіндегі </w:t>
      </w:r>
      <w:r w:rsidRPr="00EB56D6">
        <w:rPr>
          <w:rFonts w:ascii="Times New Roman" w:hAnsi="Times New Roman" w:cs="Times New Roman"/>
          <w:b/>
          <w:i/>
          <w:sz w:val="28"/>
          <w:szCs w:val="28"/>
          <w:lang w:val="kk-KZ"/>
        </w:rPr>
        <w:t>әдістемелік  деңгейін</w:t>
      </w:r>
      <w:r>
        <w:rPr>
          <w:rFonts w:ascii="Times New Roman" w:hAnsi="Times New Roman" w:cs="Times New Roman"/>
          <w:sz w:val="28"/>
          <w:szCs w:val="28"/>
          <w:lang w:val="kk-KZ"/>
        </w:rPr>
        <w:t>,  жетістікке жету мотивациясын  үлгілеуді жетілдіру;</w:t>
      </w:r>
    </w:p>
    <w:p w:rsidR="00FF29C9" w:rsidRPr="008565BC" w:rsidRDefault="00FF29C9" w:rsidP="00FF29C9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озық  </w:t>
      </w:r>
      <w:r w:rsidRPr="00F6293E">
        <w:rPr>
          <w:rFonts w:ascii="Times New Roman" w:hAnsi="Times New Roman" w:cs="Times New Roman"/>
          <w:sz w:val="28"/>
          <w:szCs w:val="28"/>
          <w:lang w:val="kk-KZ"/>
        </w:rPr>
        <w:t xml:space="preserve">педагогикалық  тәжірибелерді   </w:t>
      </w:r>
      <w:r w:rsidRPr="00F6293E">
        <w:rPr>
          <w:rFonts w:ascii="Times New Roman" w:hAnsi="Times New Roman" w:cs="Times New Roman"/>
          <w:b/>
          <w:i/>
          <w:sz w:val="28"/>
          <w:szCs w:val="28"/>
          <w:lang w:val="kk-KZ"/>
        </w:rPr>
        <w:t>қорыту және тарату</w:t>
      </w:r>
      <w:r w:rsidRPr="00F6293E">
        <w:rPr>
          <w:rFonts w:ascii="Times New Roman" w:hAnsi="Times New Roman" w:cs="Times New Roman"/>
          <w:sz w:val="28"/>
          <w:szCs w:val="28"/>
          <w:lang w:val="kk-KZ"/>
        </w:rPr>
        <w:t xml:space="preserve"> бойынша  жұмысты жалғастыру;</w:t>
      </w:r>
    </w:p>
    <w:p w:rsidR="00FF29C9" w:rsidRPr="008565BC" w:rsidRDefault="00FF29C9" w:rsidP="00FF29C9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520807">
        <w:rPr>
          <w:rFonts w:ascii="Times New Roman" w:hAnsi="Times New Roman" w:cs="Times New Roman"/>
          <w:sz w:val="28"/>
          <w:szCs w:val="28"/>
          <w:lang w:val="kk-KZ"/>
        </w:rPr>
        <w:t xml:space="preserve">едагогикалық  ұжымның дамыту </w:t>
      </w:r>
      <w:r w:rsidRPr="00520807">
        <w:rPr>
          <w:rFonts w:ascii="Times New Roman" w:hAnsi="Times New Roman" w:cs="Times New Roman"/>
          <w:b/>
          <w:i/>
          <w:sz w:val="28"/>
          <w:szCs w:val="28"/>
          <w:lang w:val="kk-KZ"/>
        </w:rPr>
        <w:t>мониторингісі жүйесін</w:t>
      </w:r>
      <w:r w:rsidRPr="00520807">
        <w:rPr>
          <w:rFonts w:ascii="Times New Roman" w:hAnsi="Times New Roman" w:cs="Times New Roman"/>
          <w:sz w:val="28"/>
          <w:szCs w:val="28"/>
          <w:lang w:val="kk-KZ"/>
        </w:rPr>
        <w:t xml:space="preserve"> жетілдіру;</w:t>
      </w:r>
    </w:p>
    <w:p w:rsidR="00FF29C9" w:rsidRPr="008565BC" w:rsidRDefault="00FF29C9" w:rsidP="00FF29C9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52080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9347CB">
        <w:rPr>
          <w:rFonts w:ascii="Times New Roman" w:hAnsi="Times New Roman" w:cs="Times New Roman"/>
          <w:b/>
          <w:i/>
          <w:sz w:val="28"/>
          <w:szCs w:val="28"/>
          <w:lang w:val="kk-KZ"/>
        </w:rPr>
        <w:t>дістемелік кабинетті</w:t>
      </w:r>
      <w:r w:rsidRPr="00520807">
        <w:rPr>
          <w:rFonts w:ascii="Times New Roman" w:hAnsi="Times New Roman" w:cs="Times New Roman"/>
          <w:sz w:val="28"/>
          <w:szCs w:val="28"/>
          <w:lang w:val="kk-KZ"/>
        </w:rPr>
        <w:t xml:space="preserve">   оқытушылардың  жұмысына көмек көрсету үшін қажетті  ақпараттық материалдармен толықтыру.   </w:t>
      </w:r>
    </w:p>
    <w:p w:rsidR="00FF29C9" w:rsidRDefault="00FF29C9" w:rsidP="00FF29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29C9" w:rsidRDefault="00FF29C9" w:rsidP="00FF29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29C9" w:rsidRPr="00670251" w:rsidRDefault="00FF29C9" w:rsidP="00FF29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Әдістемелік жұмыстың </w:t>
      </w:r>
      <w:r w:rsidRPr="006702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670251">
        <w:rPr>
          <w:rFonts w:ascii="Times New Roman" w:hAnsi="Times New Roman" w:cs="Times New Roman"/>
          <w:b/>
          <w:sz w:val="28"/>
          <w:szCs w:val="28"/>
          <w:lang w:val="kk-KZ"/>
        </w:rPr>
        <w:t>-201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6702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оқу жылына  циклограммасы</w:t>
      </w: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2281"/>
        <w:gridCol w:w="467"/>
        <w:gridCol w:w="450"/>
        <w:gridCol w:w="567"/>
        <w:gridCol w:w="893"/>
        <w:gridCol w:w="520"/>
        <w:gridCol w:w="567"/>
        <w:gridCol w:w="567"/>
        <w:gridCol w:w="488"/>
        <w:gridCol w:w="504"/>
        <w:gridCol w:w="488"/>
        <w:gridCol w:w="430"/>
      </w:tblGrid>
      <w:tr w:rsidR="00FF29C9" w:rsidRPr="008A5444" w:rsidTr="00AE4A29">
        <w:trPr>
          <w:cantSplit/>
          <w:trHeight w:val="276"/>
        </w:trPr>
        <w:tc>
          <w:tcPr>
            <w:tcW w:w="709" w:type="dxa"/>
            <w:vMerge w:val="restart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FF29C9" w:rsidRPr="00693A3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</w:p>
        </w:tc>
        <w:tc>
          <w:tcPr>
            <w:tcW w:w="3982" w:type="dxa"/>
            <w:gridSpan w:val="2"/>
            <w:vMerge w:val="restart"/>
          </w:tcPr>
          <w:p w:rsidR="00FF29C9" w:rsidRPr="00C42F83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Іс-шаралар</w:t>
            </w:r>
          </w:p>
        </w:tc>
        <w:tc>
          <w:tcPr>
            <w:tcW w:w="5941" w:type="dxa"/>
            <w:gridSpan w:val="11"/>
          </w:tcPr>
          <w:p w:rsidR="00FF29C9" w:rsidRPr="00C42F83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айлар</w:t>
            </w:r>
          </w:p>
        </w:tc>
      </w:tr>
      <w:tr w:rsidR="00FF29C9" w:rsidRPr="008A5444" w:rsidTr="00AE4A29">
        <w:trPr>
          <w:cantSplit/>
        </w:trPr>
        <w:tc>
          <w:tcPr>
            <w:tcW w:w="709" w:type="dxa"/>
            <w:vMerge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82" w:type="dxa"/>
            <w:gridSpan w:val="2"/>
            <w:vMerge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" w:type="dxa"/>
            <w:vAlign w:val="center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50" w:type="dxa"/>
            <w:vAlign w:val="center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vAlign w:val="center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93" w:type="dxa"/>
            <w:vAlign w:val="center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20" w:type="dxa"/>
            <w:vAlign w:val="center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vAlign w:val="center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8" w:type="dxa"/>
            <w:vAlign w:val="center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04" w:type="dxa"/>
            <w:vAlign w:val="center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8" w:type="dxa"/>
            <w:vAlign w:val="center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vAlign w:val="center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F29C9" w:rsidRPr="008A5444" w:rsidTr="00AE4A29">
        <w:trPr>
          <w:cantSplit/>
        </w:trPr>
        <w:tc>
          <w:tcPr>
            <w:tcW w:w="709" w:type="dxa"/>
          </w:tcPr>
          <w:p w:rsidR="00FF29C9" w:rsidRPr="00693A3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93A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982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отырысы</w:t>
            </w:r>
          </w:p>
        </w:tc>
        <w:tc>
          <w:tcPr>
            <w:tcW w:w="4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5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9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FF29C9" w:rsidRPr="008A5444" w:rsidTr="00AE4A29">
        <w:tc>
          <w:tcPr>
            <w:tcW w:w="709" w:type="dxa"/>
          </w:tcPr>
          <w:p w:rsidR="00FF29C9" w:rsidRPr="008A5444" w:rsidRDefault="00FF29C9" w:rsidP="00AE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982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едагоги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калық кеңес отырысы</w:t>
            </w:r>
          </w:p>
        </w:tc>
        <w:tc>
          <w:tcPr>
            <w:tcW w:w="4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5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FF29C9" w:rsidRPr="008A5444" w:rsidTr="00AE4A29">
        <w:tc>
          <w:tcPr>
            <w:tcW w:w="709" w:type="dxa"/>
          </w:tcPr>
          <w:p w:rsidR="00FF29C9" w:rsidRPr="00693A30" w:rsidRDefault="00FF29C9" w:rsidP="00AE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982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кеңес отырысы</w:t>
            </w:r>
          </w:p>
        </w:tc>
        <w:tc>
          <w:tcPr>
            <w:tcW w:w="4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5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9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3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9C9" w:rsidRPr="008A5444" w:rsidTr="00AE4A29">
        <w:tc>
          <w:tcPr>
            <w:tcW w:w="709" w:type="dxa"/>
          </w:tcPr>
          <w:p w:rsidR="00FF29C9" w:rsidRPr="00693A30" w:rsidRDefault="00FF29C9" w:rsidP="00AE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982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ттеста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ттау комиссия отырысы</w:t>
            </w:r>
          </w:p>
        </w:tc>
        <w:tc>
          <w:tcPr>
            <w:tcW w:w="4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9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9C9" w:rsidRPr="008A5444" w:rsidTr="00AE4A29">
        <w:trPr>
          <w:cantSplit/>
        </w:trPr>
        <w:tc>
          <w:tcPr>
            <w:tcW w:w="709" w:type="dxa"/>
            <w:vMerge w:val="restart"/>
          </w:tcPr>
          <w:p w:rsidR="00FF29C9" w:rsidRPr="00693A30" w:rsidRDefault="00FF29C9" w:rsidP="00AE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F29C9" w:rsidRPr="00C3756C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Кәсіптік  шеберлік   мектебінің сабақтары</w:t>
            </w:r>
          </w:p>
        </w:tc>
        <w:tc>
          <w:tcPr>
            <w:tcW w:w="2281" w:type="dxa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9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9C9" w:rsidRPr="008A5444" w:rsidTr="00AE4A29">
        <w:trPr>
          <w:cantSplit/>
          <w:trHeight w:val="474"/>
        </w:trPr>
        <w:tc>
          <w:tcPr>
            <w:tcW w:w="709" w:type="dxa"/>
            <w:vMerge/>
          </w:tcPr>
          <w:p w:rsidR="00FF29C9" w:rsidRPr="008A5444" w:rsidRDefault="00FF29C9" w:rsidP="00AE4A29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5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9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9C9" w:rsidRPr="008A5444" w:rsidTr="00AE4A29">
        <w:tc>
          <w:tcPr>
            <w:tcW w:w="709" w:type="dxa"/>
          </w:tcPr>
          <w:p w:rsidR="00FF29C9" w:rsidRPr="00693A30" w:rsidRDefault="00FF29C9" w:rsidP="00AE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982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жұмысын бақылау</w:t>
            </w:r>
          </w:p>
        </w:tc>
        <w:tc>
          <w:tcPr>
            <w:tcW w:w="4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9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3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FF29C9" w:rsidRPr="008A5444" w:rsidTr="00AE4A29">
        <w:tc>
          <w:tcPr>
            <w:tcW w:w="709" w:type="dxa"/>
          </w:tcPr>
          <w:p w:rsidR="00FF29C9" w:rsidRPr="00693A30" w:rsidRDefault="00FF29C9" w:rsidP="00AE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982" w:type="dxa"/>
            <w:gridSpan w:val="2"/>
          </w:tcPr>
          <w:p w:rsidR="00FF29C9" w:rsidRPr="00CE614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Пәндік апталар</w:t>
            </w:r>
          </w:p>
        </w:tc>
        <w:tc>
          <w:tcPr>
            <w:tcW w:w="4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9C9" w:rsidRPr="008A5444" w:rsidTr="00AE4A29">
        <w:tc>
          <w:tcPr>
            <w:tcW w:w="709" w:type="dxa"/>
          </w:tcPr>
          <w:p w:rsidR="00FF29C9" w:rsidRPr="00693A30" w:rsidRDefault="00FF29C9" w:rsidP="00AE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982" w:type="dxa"/>
            <w:gridSpan w:val="2"/>
          </w:tcPr>
          <w:p w:rsidR="00FF29C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Зияткерлі марафон</w:t>
            </w:r>
          </w:p>
        </w:tc>
        <w:tc>
          <w:tcPr>
            <w:tcW w:w="4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9C9" w:rsidRPr="008A5444" w:rsidTr="00AE4A29">
        <w:tc>
          <w:tcPr>
            <w:tcW w:w="709" w:type="dxa"/>
          </w:tcPr>
          <w:p w:rsidR="00FF29C9" w:rsidRPr="00693A30" w:rsidRDefault="00FF29C9" w:rsidP="00AE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982" w:type="dxa"/>
            <w:gridSpan w:val="2"/>
          </w:tcPr>
          <w:p w:rsidR="00FF29C9" w:rsidRPr="00CE614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Өндірістік тәжірибе қорытындылары бойынша   студенттер конференциясы</w:t>
            </w:r>
          </w:p>
        </w:tc>
        <w:tc>
          <w:tcPr>
            <w:tcW w:w="467" w:type="dxa"/>
          </w:tcPr>
          <w:p w:rsidR="00FF29C9" w:rsidRP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50" w:type="dxa"/>
          </w:tcPr>
          <w:p w:rsidR="00FF29C9" w:rsidRP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FF29C9" w:rsidRP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93" w:type="dxa"/>
          </w:tcPr>
          <w:p w:rsidR="00FF29C9" w:rsidRP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20" w:type="dxa"/>
          </w:tcPr>
          <w:p w:rsidR="00FF29C9" w:rsidRP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FF29C9" w:rsidRP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FF29C9" w:rsidRP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9C9" w:rsidRPr="008A5444" w:rsidTr="00AE4A29">
        <w:tc>
          <w:tcPr>
            <w:tcW w:w="709" w:type="dxa"/>
          </w:tcPr>
          <w:p w:rsidR="00FF29C9" w:rsidRPr="00693A30" w:rsidRDefault="00FF29C9" w:rsidP="00AE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982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мұғалімі» байқауы</w:t>
            </w:r>
          </w:p>
        </w:tc>
        <w:tc>
          <w:tcPr>
            <w:tcW w:w="4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FF29C9" w:rsidRPr="008A5444" w:rsidTr="00AE4A29">
        <w:tc>
          <w:tcPr>
            <w:tcW w:w="709" w:type="dxa"/>
          </w:tcPr>
          <w:p w:rsidR="00FF29C9" w:rsidRPr="00693A30" w:rsidRDefault="00FF29C9" w:rsidP="00AE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982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«Цикл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дік  әдістемелі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комиссия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байқауы</w:t>
            </w:r>
          </w:p>
        </w:tc>
        <w:tc>
          <w:tcPr>
            <w:tcW w:w="4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FF29C9" w:rsidRPr="008A5444" w:rsidTr="00AE4A29">
        <w:tc>
          <w:tcPr>
            <w:tcW w:w="709" w:type="dxa"/>
          </w:tcPr>
          <w:p w:rsidR="00FF29C9" w:rsidRPr="00693A30" w:rsidRDefault="00FF29C9" w:rsidP="00AE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982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Әдістемелік 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семинар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лар</w:t>
            </w:r>
          </w:p>
        </w:tc>
        <w:tc>
          <w:tcPr>
            <w:tcW w:w="4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3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9C9" w:rsidRPr="008A5444" w:rsidTr="00AE4A29">
        <w:trPr>
          <w:trHeight w:val="701"/>
        </w:trPr>
        <w:tc>
          <w:tcPr>
            <w:tcW w:w="709" w:type="dxa"/>
          </w:tcPr>
          <w:p w:rsidR="00FF29C9" w:rsidRPr="00693A30" w:rsidRDefault="00FF29C9" w:rsidP="00AE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13</w:t>
            </w:r>
          </w:p>
        </w:tc>
        <w:tc>
          <w:tcPr>
            <w:tcW w:w="3982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Әдістемелік-нұсқау  мәжілістері</w:t>
            </w:r>
          </w:p>
        </w:tc>
        <w:tc>
          <w:tcPr>
            <w:tcW w:w="4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5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9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30" w:type="dxa"/>
          </w:tcPr>
          <w:p w:rsidR="00FF29C9" w:rsidRPr="008A5444" w:rsidRDefault="00FF29C9" w:rsidP="00AE4A29">
            <w:pPr>
              <w:spacing w:after="0" w:line="240" w:lineRule="auto"/>
              <w:ind w:hanging="5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</w:tbl>
    <w:p w:rsidR="00FF29C9" w:rsidRPr="00693A30" w:rsidRDefault="00FF29C9" w:rsidP="00FF29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2"/>
        <w:gridCol w:w="138"/>
        <w:gridCol w:w="1958"/>
        <w:gridCol w:w="29"/>
        <w:gridCol w:w="136"/>
        <w:gridCol w:w="14"/>
        <w:gridCol w:w="130"/>
        <w:gridCol w:w="996"/>
        <w:gridCol w:w="8"/>
        <w:gridCol w:w="107"/>
        <w:gridCol w:w="26"/>
        <w:gridCol w:w="9"/>
        <w:gridCol w:w="128"/>
        <w:gridCol w:w="1429"/>
        <w:gridCol w:w="254"/>
        <w:gridCol w:w="20"/>
        <w:gridCol w:w="1854"/>
        <w:gridCol w:w="133"/>
        <w:gridCol w:w="146"/>
        <w:gridCol w:w="1280"/>
      </w:tblGrid>
      <w:tr w:rsidR="00FF29C9" w:rsidRPr="008A5444" w:rsidTr="00AE4A29">
        <w:trPr>
          <w:trHeight w:val="657"/>
        </w:trPr>
        <w:tc>
          <w:tcPr>
            <w:tcW w:w="851" w:type="dxa"/>
          </w:tcPr>
          <w:p w:rsidR="00FF29C9" w:rsidRPr="00693A3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proofErr w:type="gramEnd"/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</w:p>
        </w:tc>
        <w:tc>
          <w:tcPr>
            <w:tcW w:w="3107" w:type="dxa"/>
            <w:gridSpan w:val="7"/>
          </w:tcPr>
          <w:p w:rsidR="00FF29C9" w:rsidRPr="00AF1BE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Жұмыс мазмұны</w:t>
            </w:r>
          </w:p>
        </w:tc>
        <w:tc>
          <w:tcPr>
            <w:tcW w:w="1274" w:type="dxa"/>
            <w:gridSpan w:val="6"/>
          </w:tcPr>
          <w:p w:rsidR="00FF29C9" w:rsidRPr="00AF1BE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Мерзімі</w:t>
            </w:r>
          </w:p>
        </w:tc>
        <w:tc>
          <w:tcPr>
            <w:tcW w:w="1683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Орындаушылар</w:t>
            </w:r>
          </w:p>
        </w:tc>
        <w:tc>
          <w:tcPr>
            <w:tcW w:w="2153" w:type="dxa"/>
            <w:gridSpan w:val="4"/>
          </w:tcPr>
          <w:p w:rsidR="00FF29C9" w:rsidRPr="00AF1BE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Күтілетін нәтижелері</w:t>
            </w:r>
          </w:p>
        </w:tc>
        <w:tc>
          <w:tcPr>
            <w:tcW w:w="1280" w:type="dxa"/>
          </w:tcPr>
          <w:p w:rsidR="00FF29C9" w:rsidRPr="00AF1BE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Аяқтау нысаны</w:t>
            </w:r>
          </w:p>
        </w:tc>
      </w:tr>
      <w:tr w:rsidR="00FF29C9" w:rsidRPr="008A5444" w:rsidTr="00AE4A29">
        <w:trPr>
          <w:trHeight w:val="657"/>
        </w:trPr>
        <w:tc>
          <w:tcPr>
            <w:tcW w:w="10348" w:type="dxa"/>
            <w:gridSpan w:val="21"/>
          </w:tcPr>
          <w:p w:rsidR="00FF29C9" w:rsidRPr="00D74C03" w:rsidRDefault="00FF29C9" w:rsidP="00AE4A29">
            <w:pPr>
              <w:pStyle w:val="a3"/>
              <w:numPr>
                <w:ilvl w:val="1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4C03">
              <w:rPr>
                <w:rFonts w:ascii="Times New Roman" w:hAnsi="Times New Roman"/>
                <w:b/>
                <w:sz w:val="28"/>
                <w:szCs w:val="28"/>
              </w:rPr>
              <w:t>Курс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тық қайта даярлық</w:t>
            </w:r>
          </w:p>
          <w:p w:rsidR="00FF29C9" w:rsidRPr="00D74C03" w:rsidRDefault="00FF29C9" w:rsidP="00AE4A29">
            <w:pPr>
              <w:pStyle w:val="a3"/>
              <w:spacing w:after="0" w:line="240" w:lineRule="auto"/>
              <w:ind w:left="4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Мақсаты</w:t>
            </w:r>
            <w:r w:rsidRPr="00D74C0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Оқытушылардың  кәсіптік өсуі</w:t>
            </w:r>
          </w:p>
        </w:tc>
      </w:tr>
      <w:tr w:rsidR="00FF29C9" w:rsidRPr="008A5444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827" w:type="dxa"/>
            <w:gridSpan w:val="4"/>
          </w:tcPr>
          <w:p w:rsidR="00FF29C9" w:rsidRPr="002C67B7" w:rsidRDefault="00FF29C9" w:rsidP="00AE4A29">
            <w:pPr>
              <w:tabs>
                <w:tab w:val="left" w:pos="0"/>
                <w:tab w:val="left" w:pos="4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Педагогтердің   біліктілікті арттыру курстарынан өту  жоспарын жасау </w:t>
            </w:r>
          </w:p>
        </w:tc>
        <w:tc>
          <w:tcPr>
            <w:tcW w:w="1391" w:type="dxa"/>
            <w:gridSpan w:val="6"/>
          </w:tcPr>
          <w:p w:rsidR="00FF29C9" w:rsidRPr="00C026D1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6" w:type="dxa"/>
            <w:gridSpan w:val="5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153" w:type="dxa"/>
            <w:gridSpan w:val="4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курстық қайта даярлық бойынша  перспективтік жоспар</w:t>
            </w:r>
          </w:p>
        </w:tc>
        <w:tc>
          <w:tcPr>
            <w:tcW w:w="1280" w:type="dxa"/>
          </w:tcPr>
          <w:p w:rsidR="00FF29C9" w:rsidRPr="00141E0A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жоспар</w:t>
            </w:r>
          </w:p>
        </w:tc>
      </w:tr>
      <w:tr w:rsidR="00FF29C9" w:rsidRPr="008A5444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2827" w:type="dxa"/>
            <w:gridSpan w:val="4"/>
          </w:tcPr>
          <w:p w:rsidR="00FF29C9" w:rsidRPr="002C67B7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ПК БАИ  мен ББ    ақпараттары бойынша  сұраныстар құру </w:t>
            </w:r>
          </w:p>
        </w:tc>
        <w:tc>
          <w:tcPr>
            <w:tcW w:w="1391" w:type="dxa"/>
            <w:gridSpan w:val="6"/>
          </w:tcPr>
          <w:p w:rsidR="00FF29C9" w:rsidRPr="003333F6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46" w:type="dxa"/>
            <w:gridSpan w:val="5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колледж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әдіскері</w:t>
            </w:r>
          </w:p>
        </w:tc>
        <w:tc>
          <w:tcPr>
            <w:tcW w:w="2153" w:type="dxa"/>
            <w:gridSpan w:val="4"/>
          </w:tcPr>
          <w:p w:rsidR="00FF29C9" w:rsidRPr="008010A7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ұйымдасқан түрде  курстардан өту </w:t>
            </w:r>
          </w:p>
        </w:tc>
        <w:tc>
          <w:tcPr>
            <w:tcW w:w="128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ПК БАИ  курстардан өту  тапсырымдары</w:t>
            </w:r>
          </w:p>
        </w:tc>
      </w:tr>
      <w:tr w:rsidR="00FF29C9" w:rsidRPr="008A5444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1.2.3</w:t>
            </w:r>
          </w:p>
        </w:tc>
        <w:tc>
          <w:tcPr>
            <w:tcW w:w="2827" w:type="dxa"/>
            <w:gridSpan w:val="4"/>
          </w:tcPr>
          <w:p w:rsidR="00FF29C9" w:rsidRPr="002C67B7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Біліктілік арттыру  курстарына өту  бойынша  есептер жасау</w:t>
            </w:r>
          </w:p>
        </w:tc>
        <w:tc>
          <w:tcPr>
            <w:tcW w:w="1391" w:type="dxa"/>
            <w:gridSpan w:val="6"/>
          </w:tcPr>
          <w:p w:rsidR="00FF29C9" w:rsidRPr="003333F6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тоқсан сайын</w:t>
            </w:r>
          </w:p>
        </w:tc>
        <w:tc>
          <w:tcPr>
            <w:tcW w:w="1846" w:type="dxa"/>
            <w:gridSpan w:val="5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153" w:type="dxa"/>
            <w:gridSpan w:val="4"/>
          </w:tcPr>
          <w:p w:rsidR="00FF29C9" w:rsidRPr="00D667B5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беру басқармасына есеп беру</w:t>
            </w:r>
          </w:p>
        </w:tc>
        <w:tc>
          <w:tcPr>
            <w:tcW w:w="1280" w:type="dxa"/>
          </w:tcPr>
          <w:p w:rsidR="00FF29C9" w:rsidRPr="00693A3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</w:t>
            </w:r>
          </w:p>
        </w:tc>
      </w:tr>
      <w:tr w:rsidR="00FF29C9" w:rsidRPr="008A5444" w:rsidTr="00AE4A29">
        <w:tc>
          <w:tcPr>
            <w:tcW w:w="10348" w:type="dxa"/>
            <w:gridSpan w:val="21"/>
          </w:tcPr>
          <w:p w:rsidR="00FF29C9" w:rsidRPr="008A5444" w:rsidRDefault="00FF29C9" w:rsidP="00AE4A29">
            <w:pPr>
              <w:pStyle w:val="a3"/>
              <w:spacing w:after="0" w:line="240" w:lineRule="auto"/>
              <w:ind w:left="0" w:firstLine="2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29C9" w:rsidRPr="008A5444" w:rsidRDefault="00FF29C9" w:rsidP="00AE4A29">
            <w:pPr>
              <w:pStyle w:val="a3"/>
              <w:spacing w:after="0" w:line="240" w:lineRule="auto"/>
              <w:ind w:left="0" w:firstLine="2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/>
                <w:b/>
                <w:sz w:val="28"/>
                <w:szCs w:val="28"/>
              </w:rPr>
              <w:t xml:space="preserve">1.2 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Педагогикалық шеберлік  мектебінің  сабақтары</w:t>
            </w:r>
          </w:p>
        </w:tc>
      </w:tr>
      <w:tr w:rsidR="00FF29C9" w:rsidRPr="00FF29C9" w:rsidTr="00AE4A29">
        <w:tc>
          <w:tcPr>
            <w:tcW w:w="10348" w:type="dxa"/>
            <w:gridSpan w:val="21"/>
          </w:tcPr>
          <w:p w:rsidR="00FF29C9" w:rsidRPr="00693A30" w:rsidRDefault="00FF29C9" w:rsidP="00AE4A29">
            <w:pPr>
              <w:pStyle w:val="a3"/>
              <w:numPr>
                <w:ilvl w:val="2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93A30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Озық  тәжірибе  мектебінің  сабақтары</w:t>
            </w:r>
            <w:r w:rsidRPr="00693A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</w:t>
            </w:r>
          </w:p>
          <w:p w:rsidR="00FF29C9" w:rsidRPr="00693A30" w:rsidRDefault="00FF29C9" w:rsidP="00AE4A2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93A30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Мақсаты: </w:t>
            </w:r>
            <w:r w:rsidRPr="00693A30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қ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>ытуды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ң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 xml:space="preserve">  интерактивтік  технологияларын 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өң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>деп жасау,  о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қ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>ытушы ж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ұ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>мысында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ғ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>ы  ауыртпалы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қ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>тарды  же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ң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>у</w:t>
            </w:r>
          </w:p>
        </w:tc>
      </w:tr>
      <w:tr w:rsidR="00FF29C9" w:rsidRPr="008A5444" w:rsidTr="00AE4A29">
        <w:tc>
          <w:tcPr>
            <w:tcW w:w="1691" w:type="dxa"/>
            <w:gridSpan w:val="3"/>
          </w:tcPr>
          <w:p w:rsidR="00FF29C9" w:rsidRPr="00DF7393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сабақ</w:t>
            </w:r>
          </w:p>
        </w:tc>
        <w:tc>
          <w:tcPr>
            <w:tcW w:w="2123" w:type="dxa"/>
            <w:gridSpan w:val="3"/>
          </w:tcPr>
          <w:p w:rsidR="00FF29C9" w:rsidRPr="0089035A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9035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Педагогика-лық  жұмыс стилінің тұсаукесері» - ашық сабақтар  өткізу</w:t>
            </w:r>
          </w:p>
        </w:tc>
        <w:tc>
          <w:tcPr>
            <w:tcW w:w="1255" w:type="dxa"/>
            <w:gridSpan w:val="5"/>
          </w:tcPr>
          <w:p w:rsidR="00FF29C9" w:rsidRPr="004C2F0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846" w:type="dxa"/>
            <w:gridSpan w:val="5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оқытушылар</w:t>
            </w:r>
          </w:p>
        </w:tc>
        <w:tc>
          <w:tcPr>
            <w:tcW w:w="2153" w:type="dxa"/>
            <w:gridSpan w:val="4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ұстаздық шеберлікті  арттыру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80" w:type="dxa"/>
          </w:tcPr>
          <w:p w:rsidR="00FF29C9" w:rsidRPr="00677AE3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 есебі</w:t>
            </w:r>
          </w:p>
        </w:tc>
      </w:tr>
      <w:tr w:rsidR="00FF29C9" w:rsidRPr="008A5444" w:rsidTr="00AE4A29">
        <w:trPr>
          <w:trHeight w:val="1045"/>
        </w:trPr>
        <w:tc>
          <w:tcPr>
            <w:tcW w:w="1691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сабақ</w:t>
            </w:r>
          </w:p>
        </w:tc>
        <w:tc>
          <w:tcPr>
            <w:tcW w:w="2123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оқушылардың  кәсіптік құзыреттілік-терін  қалып-тастыруға ағытталған 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 лық идеялар  жәрмеңкесі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</w:tc>
        <w:tc>
          <w:tcPr>
            <w:tcW w:w="1255" w:type="dxa"/>
            <w:gridSpan w:val="5"/>
          </w:tcPr>
          <w:p w:rsidR="00FF29C9" w:rsidRPr="004C2F0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gridSpan w:val="5"/>
          </w:tcPr>
          <w:p w:rsidR="00FF29C9" w:rsidRDefault="00FF29C9" w:rsidP="00AE4A29">
            <w:r w:rsidRPr="003D091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3D091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діскер, оқытушылар</w:t>
            </w:r>
          </w:p>
        </w:tc>
        <w:tc>
          <w:tcPr>
            <w:tcW w:w="2153" w:type="dxa"/>
            <w:gridSpan w:val="4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  беру сапасын арттыру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8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кеңес  хаттамасы</w:t>
            </w:r>
          </w:p>
        </w:tc>
      </w:tr>
      <w:tr w:rsidR="00FF29C9" w:rsidRPr="008A5444" w:rsidTr="00AE4A29">
        <w:tc>
          <w:tcPr>
            <w:tcW w:w="1691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сабақ</w:t>
            </w:r>
          </w:p>
        </w:tc>
        <w:tc>
          <w:tcPr>
            <w:tcW w:w="2123" w:type="dxa"/>
            <w:gridSpan w:val="3"/>
          </w:tcPr>
          <w:p w:rsidR="00FF29C9" w:rsidRPr="00A57E9A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Жоғары  санаттары растайтын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оқытушылардың жұмыс тәжірибелерін  қорыту</w:t>
            </w:r>
          </w:p>
        </w:tc>
        <w:tc>
          <w:tcPr>
            <w:tcW w:w="1255" w:type="dxa"/>
            <w:gridSpan w:val="5"/>
          </w:tcPr>
          <w:p w:rsidR="00FF29C9" w:rsidRPr="004C2F0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сәуір</w:t>
            </w:r>
          </w:p>
        </w:tc>
        <w:tc>
          <w:tcPr>
            <w:tcW w:w="1846" w:type="dxa"/>
            <w:gridSpan w:val="5"/>
          </w:tcPr>
          <w:p w:rsidR="00FF29C9" w:rsidRDefault="00FF29C9" w:rsidP="00AE4A29">
            <w:r w:rsidRPr="003D091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3D091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діскер, оқытушылар</w:t>
            </w:r>
          </w:p>
        </w:tc>
        <w:tc>
          <w:tcPr>
            <w:tcW w:w="2153" w:type="dxa"/>
            <w:gridSpan w:val="4"/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оқытушылар дың әдістемелік сауаттылық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сапасын арттыру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әдістемелік кеңес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хаттамасы</w:t>
            </w:r>
          </w:p>
        </w:tc>
      </w:tr>
      <w:tr w:rsidR="00FF29C9" w:rsidRPr="008A5444" w:rsidTr="00AE4A29">
        <w:tc>
          <w:tcPr>
            <w:tcW w:w="10348" w:type="dxa"/>
            <w:gridSpan w:val="21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1.2.2 </w:t>
            </w: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Жас оқытушы мектебі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Мақсаты</w:t>
            </w: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</w:t>
            </w:r>
            <w:r w:rsidRPr="004B03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қызметін жаңадан бастаушы оқытушының  табысты кәсіптік қалыптасуы</w:t>
            </w:r>
          </w:p>
        </w:tc>
      </w:tr>
      <w:tr w:rsidR="00FF29C9" w:rsidRPr="008A5444" w:rsidTr="00AE4A29">
        <w:tc>
          <w:tcPr>
            <w:tcW w:w="1691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сабақ</w:t>
            </w:r>
          </w:p>
        </w:tc>
        <w:tc>
          <w:tcPr>
            <w:tcW w:w="1958" w:type="dxa"/>
          </w:tcPr>
          <w:p w:rsidR="00FF29C9" w:rsidRPr="00D667B5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Оқу-жоспар-лау құжатта-маларын жасау  бойынша  практикалық ұсыным</w:t>
            </w:r>
            <w:r w:rsidRPr="00D667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 үрдісінің  құрамы»</w:t>
            </w:r>
            <w:r w:rsidRPr="00D667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420" w:type="dxa"/>
            <w:gridSpan w:val="7"/>
          </w:tcPr>
          <w:p w:rsidR="00FF29C9" w:rsidRPr="00D021D6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6" w:type="dxa"/>
            <w:gridSpan w:val="5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 ЦӘК</w:t>
            </w:r>
          </w:p>
        </w:tc>
        <w:tc>
          <w:tcPr>
            <w:tcW w:w="2007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пәндер бойынша ОӘЖ жасау</w:t>
            </w:r>
          </w:p>
        </w:tc>
        <w:tc>
          <w:tcPr>
            <w:tcW w:w="1426" w:type="dxa"/>
            <w:gridSpan w:val="2"/>
          </w:tcPr>
          <w:p w:rsidR="00FF29C9" w:rsidRPr="00D667B5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пәндер бойынша ОӘЖ</w:t>
            </w:r>
          </w:p>
        </w:tc>
      </w:tr>
      <w:tr w:rsidR="00FF29C9" w:rsidRPr="00FF29C9" w:rsidTr="00AE4A29">
        <w:tc>
          <w:tcPr>
            <w:tcW w:w="1691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сабақ</w:t>
            </w:r>
          </w:p>
        </w:tc>
        <w:tc>
          <w:tcPr>
            <w:tcW w:w="1958" w:type="dxa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 типтері мен  қүрылымы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»-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 жоспарлау ұсынымдары</w:t>
            </w:r>
          </w:p>
        </w:tc>
        <w:tc>
          <w:tcPr>
            <w:tcW w:w="1420" w:type="dxa"/>
            <w:gridSpan w:val="7"/>
          </w:tcPr>
          <w:p w:rsidR="00FF29C9" w:rsidRPr="00D021D6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846" w:type="dxa"/>
            <w:gridSpan w:val="5"/>
          </w:tcPr>
          <w:p w:rsidR="00FF29C9" w:rsidRPr="00916A8F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жоғары санаты бар оқытушылар</w:t>
            </w:r>
          </w:p>
        </w:tc>
        <w:tc>
          <w:tcPr>
            <w:tcW w:w="2007" w:type="dxa"/>
            <w:gridSpan w:val="3"/>
          </w:tcPr>
          <w:p w:rsidR="00FF29C9" w:rsidRPr="00916A8F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сабақтарды  сауатты, қисынды, жүйелі  жоспарлау</w:t>
            </w:r>
          </w:p>
        </w:tc>
        <w:tc>
          <w:tcPr>
            <w:tcW w:w="1426" w:type="dxa"/>
            <w:gridSpan w:val="2"/>
          </w:tcPr>
          <w:p w:rsidR="00FF29C9" w:rsidRPr="00223AEB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сабақтар ны жоспар лау  бойынша  ұсыным дар</w:t>
            </w:r>
          </w:p>
        </w:tc>
      </w:tr>
      <w:tr w:rsidR="00FF29C9" w:rsidRPr="008A5444" w:rsidTr="00AE4A29">
        <w:tc>
          <w:tcPr>
            <w:tcW w:w="1691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сабақ</w:t>
            </w:r>
          </w:p>
        </w:tc>
        <w:tc>
          <w:tcPr>
            <w:tcW w:w="1958" w:type="dxa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үрдісіне  және оқу құжатттама ларына қос тілділікті енгізу бойынша әдістемелік  ұсынымдар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1420" w:type="dxa"/>
            <w:gridSpan w:val="7"/>
          </w:tcPr>
          <w:p w:rsidR="00FF29C9" w:rsidRPr="00D021D6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846" w:type="dxa"/>
            <w:gridSpan w:val="5"/>
          </w:tcPr>
          <w:p w:rsidR="00FF29C9" w:rsidRPr="004E1AE3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E1A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Манабаева С.С.-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пәнінің оқытушысы</w:t>
            </w:r>
          </w:p>
        </w:tc>
        <w:tc>
          <w:tcPr>
            <w:tcW w:w="2007" w:type="dxa"/>
            <w:gridSpan w:val="3"/>
          </w:tcPr>
          <w:p w:rsidR="00FF29C9" w:rsidRPr="0023588B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жұмысын жоспарлауа және бақылау бойынга практикалық ұсынымдар</w:t>
            </w:r>
          </w:p>
        </w:tc>
        <w:tc>
          <w:tcPr>
            <w:tcW w:w="1426" w:type="dxa"/>
            <w:gridSpan w:val="2"/>
          </w:tcPr>
          <w:p w:rsidR="00FF29C9" w:rsidRPr="0023588B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23588B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E83E0F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әдістелік ұсынымдар</w:t>
            </w:r>
          </w:p>
        </w:tc>
      </w:tr>
      <w:tr w:rsidR="00FF29C9" w:rsidRPr="00C36329" w:rsidTr="00AE4A29">
        <w:tc>
          <w:tcPr>
            <w:tcW w:w="1691" w:type="dxa"/>
            <w:gridSpan w:val="3"/>
          </w:tcPr>
          <w:p w:rsidR="00FF29C9" w:rsidRPr="00C3632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4 сабақ</w:t>
            </w:r>
          </w:p>
        </w:tc>
        <w:tc>
          <w:tcPr>
            <w:tcW w:w="1958" w:type="dxa"/>
          </w:tcPr>
          <w:p w:rsidR="00FF29C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қызметінің мониторингі-сін ұйымдастыру</w:t>
            </w:r>
          </w:p>
        </w:tc>
        <w:tc>
          <w:tcPr>
            <w:tcW w:w="1420" w:type="dxa"/>
            <w:gridSpan w:val="7"/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желтоқ-сан</w:t>
            </w:r>
          </w:p>
        </w:tc>
        <w:tc>
          <w:tcPr>
            <w:tcW w:w="1846" w:type="dxa"/>
            <w:gridSpan w:val="5"/>
          </w:tcPr>
          <w:p w:rsidR="00FF29C9" w:rsidRPr="004E1AE3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007" w:type="dxa"/>
            <w:gridSpan w:val="3"/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қызметінің мониторингі-сін жүзеге асыру</w:t>
            </w:r>
          </w:p>
        </w:tc>
        <w:tc>
          <w:tcPr>
            <w:tcW w:w="1426" w:type="dxa"/>
            <w:gridSpan w:val="2"/>
          </w:tcPr>
          <w:p w:rsidR="00FF29C9" w:rsidRPr="0023588B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қызметінің монито-рингісі</w:t>
            </w:r>
          </w:p>
        </w:tc>
      </w:tr>
      <w:tr w:rsidR="00FF29C9" w:rsidRPr="00C36329" w:rsidTr="00AE4A29">
        <w:tc>
          <w:tcPr>
            <w:tcW w:w="1691" w:type="dxa"/>
            <w:gridSpan w:val="3"/>
          </w:tcPr>
          <w:p w:rsidR="00FF29C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5 сабақ</w:t>
            </w:r>
          </w:p>
        </w:tc>
        <w:tc>
          <w:tcPr>
            <w:tcW w:w="1958" w:type="dxa"/>
          </w:tcPr>
          <w:p w:rsidR="00FF29C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Ашық сабақтар өткізу</w:t>
            </w:r>
          </w:p>
        </w:tc>
        <w:tc>
          <w:tcPr>
            <w:tcW w:w="1420" w:type="dxa"/>
            <w:gridSpan w:val="7"/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1846" w:type="dxa"/>
            <w:gridSpan w:val="5"/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007" w:type="dxa"/>
            <w:gridSpan w:val="3"/>
          </w:tcPr>
          <w:p w:rsidR="00FF29C9" w:rsidRPr="00916A8F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сабақтарды  сауатты, қисынды, жүйелі  жоспарлау</w:t>
            </w:r>
          </w:p>
        </w:tc>
        <w:tc>
          <w:tcPr>
            <w:tcW w:w="1426" w:type="dxa"/>
            <w:gridSpan w:val="2"/>
          </w:tcPr>
          <w:p w:rsidR="00FF29C9" w:rsidRPr="00223AEB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ашық сабақтар әзірлеулері</w:t>
            </w:r>
          </w:p>
        </w:tc>
      </w:tr>
      <w:tr w:rsidR="00FF29C9" w:rsidRPr="00C36329" w:rsidTr="00AE4A29">
        <w:tc>
          <w:tcPr>
            <w:tcW w:w="1691" w:type="dxa"/>
            <w:gridSpan w:val="3"/>
          </w:tcPr>
          <w:p w:rsidR="00FF29C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6 сабақ</w:t>
            </w:r>
          </w:p>
        </w:tc>
        <w:tc>
          <w:tcPr>
            <w:tcW w:w="1958" w:type="dxa"/>
          </w:tcPr>
          <w:p w:rsidR="00FF29C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Сабақта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студенттердің оқу қызметтерін белсендіру үшін оқытудың алуан түрлі нысандары мен әдістерін пайдалану</w:t>
            </w:r>
          </w:p>
        </w:tc>
        <w:tc>
          <w:tcPr>
            <w:tcW w:w="1420" w:type="dxa"/>
            <w:gridSpan w:val="7"/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ақпан</w:t>
            </w:r>
          </w:p>
        </w:tc>
        <w:tc>
          <w:tcPr>
            <w:tcW w:w="1846" w:type="dxa"/>
            <w:gridSpan w:val="5"/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әдіскер,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тәлімгерлер</w:t>
            </w:r>
          </w:p>
        </w:tc>
        <w:tc>
          <w:tcPr>
            <w:tcW w:w="2007" w:type="dxa"/>
            <w:gridSpan w:val="3"/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студенттердің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білім сапасын арттыру</w:t>
            </w:r>
          </w:p>
        </w:tc>
        <w:tc>
          <w:tcPr>
            <w:tcW w:w="1426" w:type="dxa"/>
            <w:gridSpan w:val="2"/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F29C9" w:rsidRPr="008A5444" w:rsidTr="00AE4A29">
        <w:trPr>
          <w:trHeight w:val="654"/>
        </w:trPr>
        <w:tc>
          <w:tcPr>
            <w:tcW w:w="10348" w:type="dxa"/>
            <w:gridSpan w:val="21"/>
          </w:tcPr>
          <w:p w:rsidR="00FF29C9" w:rsidRPr="009D2037" w:rsidRDefault="00FF29C9" w:rsidP="00AE4A29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1.3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Педагогикалық қызметкерлер  а</w:t>
            </w:r>
            <w:proofErr w:type="spellStart"/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ттеста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ттауы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Мақсаты</w:t>
            </w: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</w:t>
            </w:r>
            <w:r w:rsidRPr="006610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Кәсіптік құзыреттілік деңгейіне сәйкестігін  анықтау және  педагогикалық қызметкерлердің  біліктілік санатттарын  арттыру үшін  жағдайлар жасау</w:t>
            </w:r>
          </w:p>
        </w:tc>
      </w:tr>
      <w:tr w:rsidR="00FF29C9" w:rsidRPr="008A5444" w:rsidTr="00AE4A29">
        <w:tc>
          <w:tcPr>
            <w:tcW w:w="1553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2125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Теор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иялық с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еминар</w:t>
            </w:r>
            <w:proofErr w:type="spellEnd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Аттестация-лау мәселелері бойынша  нормативті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құқытық база және  әдістемелік ұсынымдар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  <w:gridSpan w:val="7"/>
          </w:tcPr>
          <w:p w:rsidR="00FF29C9" w:rsidRPr="00146AF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840" w:type="dxa"/>
            <w:gridSpan w:val="5"/>
          </w:tcPr>
          <w:p w:rsidR="00FF29C9" w:rsidRPr="00146AF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987" w:type="dxa"/>
            <w:gridSpan w:val="2"/>
          </w:tcPr>
          <w:p w:rsidR="00FF29C9" w:rsidRPr="00146AF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 кезіндегі   оқытушылар дың  құқықтық  құзыреттілігі</w:t>
            </w:r>
          </w:p>
        </w:tc>
        <w:tc>
          <w:tcPr>
            <w:tcW w:w="1426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65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семинар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хаттама сы</w:t>
            </w:r>
          </w:p>
        </w:tc>
      </w:tr>
      <w:tr w:rsidR="00FF29C9" w:rsidRPr="008A5444" w:rsidTr="00AE4A29">
        <w:tc>
          <w:tcPr>
            <w:tcW w:w="1553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2125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Аттестатталатын оқытушылар үшін  топтық консультация лар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 лық  жеке жұмысты талдау»</w:t>
            </w:r>
          </w:p>
        </w:tc>
        <w:tc>
          <w:tcPr>
            <w:tcW w:w="1417" w:type="dxa"/>
            <w:gridSpan w:val="7"/>
          </w:tcPr>
          <w:p w:rsidR="00FF29C9" w:rsidRPr="003C6CE5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840" w:type="dxa"/>
            <w:gridSpan w:val="5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987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жұмысына өзін-өзі  талдауын жазуда  қиындықтар ды жеңу</w:t>
            </w:r>
          </w:p>
        </w:tc>
        <w:tc>
          <w:tcPr>
            <w:tcW w:w="1426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кеңестер хаттама сы</w:t>
            </w:r>
          </w:p>
        </w:tc>
      </w:tr>
      <w:tr w:rsidR="00FF29C9" w:rsidRPr="008A5444" w:rsidTr="00AE4A29">
        <w:tc>
          <w:tcPr>
            <w:tcW w:w="1553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2125" w:type="dxa"/>
            <w:gridSpan w:val="3"/>
          </w:tcPr>
          <w:p w:rsidR="00FF29C9" w:rsidRPr="008B5D8A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Аттестация өту үшін  өтініштер толтыру бойынша  жеке консультация лар</w:t>
            </w:r>
          </w:p>
        </w:tc>
        <w:tc>
          <w:tcPr>
            <w:tcW w:w="1417" w:type="dxa"/>
            <w:gridSpan w:val="7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сәуір-мамыр</w:t>
            </w:r>
          </w:p>
        </w:tc>
        <w:tc>
          <w:tcPr>
            <w:tcW w:w="1840" w:type="dxa"/>
            <w:gridSpan w:val="5"/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ттестаци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 лау</w:t>
            </w:r>
          </w:p>
          <w:p w:rsidR="00FF29C9" w:rsidRPr="00BB077B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</w:t>
            </w:r>
          </w:p>
        </w:tc>
        <w:tc>
          <w:tcPr>
            <w:tcW w:w="1987" w:type="dxa"/>
            <w:gridSpan w:val="2"/>
          </w:tcPr>
          <w:p w:rsidR="00FF29C9" w:rsidRPr="00371546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құжаттамаларды толтыру кезіндегі  атттестацияланатын оқытушылар  құзыреттілігі</w:t>
            </w:r>
          </w:p>
        </w:tc>
        <w:tc>
          <w:tcPr>
            <w:tcW w:w="1426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F29C9" w:rsidRPr="008A5444" w:rsidTr="00AE4A29">
        <w:tc>
          <w:tcPr>
            <w:tcW w:w="1553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1.3.4</w:t>
            </w:r>
          </w:p>
        </w:tc>
        <w:tc>
          <w:tcPr>
            <w:tcW w:w="2125" w:type="dxa"/>
            <w:gridSpan w:val="3"/>
          </w:tcPr>
          <w:p w:rsidR="00FF29C9" w:rsidRPr="00B43677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2017 жылы аттестациядан өту өтініштері</w:t>
            </w:r>
          </w:p>
        </w:tc>
        <w:tc>
          <w:tcPr>
            <w:tcW w:w="1417" w:type="dxa"/>
            <w:gridSpan w:val="7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25.05.1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дейін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0" w:type="dxa"/>
            <w:gridSpan w:val="5"/>
          </w:tcPr>
          <w:p w:rsidR="00FF29C9" w:rsidRDefault="00FF29C9" w:rsidP="00AE4A29">
            <w:pPr>
              <w:jc w:val="center"/>
            </w:pPr>
            <w:r w:rsidRPr="009038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987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аттестатталатын оқытушылар тізімі</w:t>
            </w:r>
          </w:p>
        </w:tc>
        <w:tc>
          <w:tcPr>
            <w:tcW w:w="1426" w:type="dxa"/>
            <w:gridSpan w:val="2"/>
          </w:tcPr>
          <w:p w:rsidR="00FF29C9" w:rsidRPr="00542A1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аттестатталатын оқытушылардың өтініш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тері</w:t>
            </w:r>
          </w:p>
        </w:tc>
      </w:tr>
      <w:tr w:rsidR="00FF29C9" w:rsidRPr="008A5444" w:rsidTr="00AE4A29">
        <w:tc>
          <w:tcPr>
            <w:tcW w:w="1553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1.3.5</w:t>
            </w:r>
          </w:p>
        </w:tc>
        <w:tc>
          <w:tcPr>
            <w:tcW w:w="2125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 жылы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аттестатталатын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оқытушылар тізімін бекіту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gridSpan w:val="7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0" w:type="dxa"/>
            <w:gridSpan w:val="5"/>
          </w:tcPr>
          <w:p w:rsidR="00FF29C9" w:rsidRDefault="00FF29C9" w:rsidP="00AE4A29">
            <w:pPr>
              <w:jc w:val="center"/>
            </w:pPr>
            <w:r w:rsidRPr="009038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987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жылы аттестатталатын оқытушылар тізімі</w:t>
            </w:r>
          </w:p>
        </w:tc>
        <w:tc>
          <w:tcPr>
            <w:tcW w:w="1426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аттестатталатын оқытушылардың өтініш тері</w:t>
            </w:r>
          </w:p>
        </w:tc>
      </w:tr>
      <w:tr w:rsidR="00FF29C9" w:rsidRPr="008A5444" w:rsidTr="00AE4A29">
        <w:tc>
          <w:tcPr>
            <w:tcW w:w="1553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1.3.6</w:t>
            </w:r>
          </w:p>
        </w:tc>
        <w:tc>
          <w:tcPr>
            <w:tcW w:w="2125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Бұйрықтар шығару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29C9" w:rsidRPr="008A5444" w:rsidRDefault="00FF29C9" w:rsidP="00AE4A2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Колледжде  аттестациялау комиссиясын құру туралы</w:t>
            </w:r>
            <w:r w:rsidRPr="008A544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F29C9" w:rsidRPr="008A5444" w:rsidRDefault="00FF29C9" w:rsidP="00AE4A2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Сарапшы топтар құру туралы</w:t>
            </w:r>
            <w:r w:rsidRPr="008A544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F29C9" w:rsidRPr="008A5444" w:rsidRDefault="00FF29C9" w:rsidP="00AE4A2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Оқытушыларды біліктілік санаттарына атттестаттау туралы</w:t>
            </w:r>
          </w:p>
        </w:tc>
        <w:tc>
          <w:tcPr>
            <w:tcW w:w="1417" w:type="dxa"/>
            <w:gridSpan w:val="7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қыркүйекқазан</w:t>
            </w:r>
          </w:p>
        </w:tc>
        <w:tc>
          <w:tcPr>
            <w:tcW w:w="1840" w:type="dxa"/>
            <w:gridSpan w:val="5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колледж 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</w:p>
        </w:tc>
        <w:tc>
          <w:tcPr>
            <w:tcW w:w="1987" w:type="dxa"/>
            <w:gridSpan w:val="2"/>
          </w:tcPr>
          <w:p w:rsidR="00FF29C9" w:rsidRPr="008A770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атестациялау комиссиясының мүшелері мен сарапшы топтарға міндеттер бөліп беру</w:t>
            </w:r>
          </w:p>
        </w:tc>
        <w:tc>
          <w:tcPr>
            <w:tcW w:w="1426" w:type="dxa"/>
            <w:gridSpan w:val="2"/>
          </w:tcPr>
          <w:p w:rsidR="00FF29C9" w:rsidRPr="0081755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бұйрық-тар</w:t>
            </w:r>
          </w:p>
        </w:tc>
      </w:tr>
      <w:tr w:rsidR="00FF29C9" w:rsidRPr="008A5444" w:rsidTr="00AE4A29">
        <w:tc>
          <w:tcPr>
            <w:tcW w:w="1553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1.3.7</w:t>
            </w:r>
          </w:p>
        </w:tc>
        <w:tc>
          <w:tcPr>
            <w:tcW w:w="2125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 бойынша стенді ресімдеу</w:t>
            </w:r>
          </w:p>
        </w:tc>
        <w:tc>
          <w:tcPr>
            <w:tcW w:w="1417" w:type="dxa"/>
            <w:gridSpan w:val="7"/>
          </w:tcPr>
          <w:p w:rsidR="00FF29C9" w:rsidRPr="00EE58F6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840" w:type="dxa"/>
            <w:gridSpan w:val="5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аттестаттау 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</w:t>
            </w:r>
          </w:p>
        </w:tc>
        <w:tc>
          <w:tcPr>
            <w:tcW w:w="1987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аттестацияға материалдарды жүйелеу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аттестации</w:t>
            </w:r>
          </w:p>
        </w:tc>
        <w:tc>
          <w:tcPr>
            <w:tcW w:w="1426" w:type="dxa"/>
            <w:gridSpan w:val="2"/>
          </w:tcPr>
          <w:p w:rsidR="00FF29C9" w:rsidRPr="007B3B25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аттестат-тау стенді</w:t>
            </w:r>
          </w:p>
        </w:tc>
      </w:tr>
      <w:tr w:rsidR="00FF29C9" w:rsidRPr="008A5444" w:rsidTr="00AE4A29">
        <w:tc>
          <w:tcPr>
            <w:tcW w:w="1553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1.3.8</w:t>
            </w:r>
          </w:p>
        </w:tc>
        <w:tc>
          <w:tcPr>
            <w:tcW w:w="2125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 комиссиясының мүшелері мен сарапшы топтарға  міндеттер бөліп беру және  үйрету</w:t>
            </w:r>
          </w:p>
        </w:tc>
        <w:tc>
          <w:tcPr>
            <w:tcW w:w="1417" w:type="dxa"/>
            <w:gridSpan w:val="7"/>
          </w:tcPr>
          <w:p w:rsidR="00FF29C9" w:rsidRPr="00ED4202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0" w:type="dxa"/>
            <w:gridSpan w:val="5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 к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омиссия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сының төрағасы</w:t>
            </w:r>
          </w:p>
        </w:tc>
        <w:tc>
          <w:tcPr>
            <w:tcW w:w="1987" w:type="dxa"/>
            <w:gridSpan w:val="2"/>
          </w:tcPr>
          <w:p w:rsidR="00FF29C9" w:rsidRPr="004C501E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аттестаттауды ұйымдасқан және сапалы түрде  өткізу</w:t>
            </w:r>
          </w:p>
        </w:tc>
        <w:tc>
          <w:tcPr>
            <w:tcW w:w="1426" w:type="dxa"/>
            <w:gridSpan w:val="2"/>
          </w:tcPr>
          <w:p w:rsidR="00FF29C9" w:rsidRPr="0081755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</w:tc>
      </w:tr>
      <w:tr w:rsidR="00FF29C9" w:rsidRPr="008A5444" w:rsidTr="00AE4A29">
        <w:tc>
          <w:tcPr>
            <w:tcW w:w="1553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1.3.9</w:t>
            </w:r>
          </w:p>
        </w:tc>
        <w:tc>
          <w:tcPr>
            <w:tcW w:w="2125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Педагогикалық қызметкерлерді 2-ші   біліктілік санатқа   аттестаттаудан өтуі үшін  кәсіптік-педаго-гикалық жұмыстың  материалдарына сараптама   жүргізу  тәртібі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туралы  нұсқау-лықтармен таныстыру</w:t>
            </w:r>
          </w:p>
        </w:tc>
        <w:tc>
          <w:tcPr>
            <w:tcW w:w="1417" w:type="dxa"/>
            <w:gridSpan w:val="7"/>
          </w:tcPr>
          <w:p w:rsidR="00FF29C9" w:rsidRPr="00566CE2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қазан</w:t>
            </w:r>
          </w:p>
        </w:tc>
        <w:tc>
          <w:tcPr>
            <w:tcW w:w="1840" w:type="dxa"/>
            <w:gridSpan w:val="5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комиссия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</w:t>
            </w:r>
          </w:p>
        </w:tc>
        <w:tc>
          <w:tcPr>
            <w:tcW w:w="1987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сараптау жүргізу тәртібі туралы нұсқаулық</w:t>
            </w:r>
          </w:p>
        </w:tc>
        <w:tc>
          <w:tcPr>
            <w:tcW w:w="1426" w:type="dxa"/>
            <w:gridSpan w:val="2"/>
          </w:tcPr>
          <w:p w:rsidR="00FF29C9" w:rsidRPr="0081755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</w:tc>
      </w:tr>
      <w:tr w:rsidR="00FF29C9" w:rsidRPr="008A5444" w:rsidTr="00AE4A29">
        <w:tc>
          <w:tcPr>
            <w:tcW w:w="1553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1.3.10</w:t>
            </w:r>
          </w:p>
        </w:tc>
        <w:tc>
          <w:tcPr>
            <w:tcW w:w="2125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Аттестатталатын оқытушы-лармен  қорқыныштар-ды жою бойынша  жеке жұмыстар</w:t>
            </w:r>
          </w:p>
        </w:tc>
        <w:tc>
          <w:tcPr>
            <w:tcW w:w="1417" w:type="dxa"/>
            <w:gridSpan w:val="7"/>
          </w:tcPr>
          <w:p w:rsidR="00FF29C9" w:rsidRPr="00566CE2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40" w:type="dxa"/>
            <w:gridSpan w:val="5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колледж 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</w:p>
        </w:tc>
        <w:tc>
          <w:tcPr>
            <w:tcW w:w="1987" w:type="dxa"/>
            <w:gridSpan w:val="2"/>
          </w:tcPr>
          <w:p w:rsidR="00FF29C9" w:rsidRPr="0009595B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 үрдісін психология лық қолдау</w:t>
            </w:r>
          </w:p>
        </w:tc>
        <w:tc>
          <w:tcPr>
            <w:tcW w:w="1426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</w:tc>
      </w:tr>
      <w:tr w:rsidR="00FF29C9" w:rsidRPr="008A5444" w:rsidTr="00AE4A29">
        <w:tc>
          <w:tcPr>
            <w:tcW w:w="1553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1.3.11</w:t>
            </w:r>
          </w:p>
        </w:tc>
        <w:tc>
          <w:tcPr>
            <w:tcW w:w="2125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Ұстаздар жұмысын зерделеу, 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аттестаттаудан өтуге қажетті құжаттарды ресімдеу</w:t>
            </w:r>
          </w:p>
        </w:tc>
        <w:tc>
          <w:tcPr>
            <w:tcW w:w="1417" w:type="dxa"/>
            <w:gridSpan w:val="7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кестеге сәйкес</w:t>
            </w:r>
          </w:p>
        </w:tc>
        <w:tc>
          <w:tcPr>
            <w:tcW w:w="1840" w:type="dxa"/>
            <w:gridSpan w:val="5"/>
          </w:tcPr>
          <w:p w:rsidR="00FF29C9" w:rsidRPr="0073262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 к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омиссия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сының мүшелері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сарапшы топтар</w:t>
            </w:r>
          </w:p>
        </w:tc>
        <w:tc>
          <w:tcPr>
            <w:tcW w:w="1987" w:type="dxa"/>
            <w:gridSpan w:val="2"/>
          </w:tcPr>
          <w:p w:rsidR="00FF29C9" w:rsidRPr="00176EF2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беру басқармасы ның  аттестаттау комиссиясы үшін  сараптамалық қорытынды</w:t>
            </w:r>
          </w:p>
        </w:tc>
        <w:tc>
          <w:tcPr>
            <w:tcW w:w="1426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5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</w:tc>
      </w:tr>
      <w:tr w:rsidR="00FF29C9" w:rsidRPr="008A5444" w:rsidTr="00AE4A29">
        <w:tc>
          <w:tcPr>
            <w:tcW w:w="1553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1.3.12</w:t>
            </w:r>
          </w:p>
        </w:tc>
        <w:tc>
          <w:tcPr>
            <w:tcW w:w="2125" w:type="dxa"/>
            <w:gridSpan w:val="3"/>
          </w:tcPr>
          <w:p w:rsidR="00FF29C9" w:rsidRPr="009D3BC8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Аттестатталатын ұстаздардың  шығармашы лық  есебі</w:t>
            </w:r>
          </w:p>
        </w:tc>
        <w:tc>
          <w:tcPr>
            <w:tcW w:w="1417" w:type="dxa"/>
            <w:gridSpan w:val="7"/>
          </w:tcPr>
          <w:p w:rsidR="00FF29C9" w:rsidRPr="00566CE2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840" w:type="dxa"/>
            <w:gridSpan w:val="5"/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gram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К, 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987" w:type="dxa"/>
            <w:gridSpan w:val="2"/>
          </w:tcPr>
          <w:p w:rsidR="00FF29C9" w:rsidRPr="00D75843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 айлыққа қатысу</w:t>
            </w:r>
          </w:p>
        </w:tc>
        <w:tc>
          <w:tcPr>
            <w:tcW w:w="1426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аттестатталанушылар есебі, айлық жоспары</w:t>
            </w:r>
          </w:p>
        </w:tc>
      </w:tr>
      <w:tr w:rsidR="00FF29C9" w:rsidRPr="008A5444" w:rsidTr="00AE4A29">
        <w:tc>
          <w:tcPr>
            <w:tcW w:w="1553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1.3.13</w:t>
            </w:r>
          </w:p>
        </w:tc>
        <w:tc>
          <w:tcPr>
            <w:tcW w:w="2125" w:type="dxa"/>
            <w:gridSpan w:val="3"/>
          </w:tcPr>
          <w:p w:rsidR="00FF29C9" w:rsidRPr="00DA4CAD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Ұстаздардың  аттестаттаудан өту мәселелері бойынша  талдау материалдарын ресімдеу</w:t>
            </w:r>
          </w:p>
        </w:tc>
        <w:tc>
          <w:tcPr>
            <w:tcW w:w="1417" w:type="dxa"/>
            <w:gridSpan w:val="7"/>
          </w:tcPr>
          <w:p w:rsidR="00FF29C9" w:rsidRPr="00566CE2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840" w:type="dxa"/>
            <w:gridSpan w:val="5"/>
          </w:tcPr>
          <w:p w:rsidR="00FF29C9" w:rsidRPr="00E31BF2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987" w:type="dxa"/>
            <w:gridSpan w:val="2"/>
          </w:tcPr>
          <w:p w:rsidR="00FF29C9" w:rsidRPr="007F6B27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жас ұстаздар жұмысына өзін-өзі талдау  бойынша практикалық  ұсынымдар,  </w:t>
            </w:r>
            <w:r w:rsidRPr="007F6B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эссе,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сауалнамалар</w:t>
            </w:r>
          </w:p>
        </w:tc>
        <w:tc>
          <w:tcPr>
            <w:tcW w:w="1426" w:type="dxa"/>
            <w:gridSpan w:val="2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</w:tc>
      </w:tr>
      <w:tr w:rsidR="00FF29C9" w:rsidRPr="00174A0A" w:rsidTr="00AE4A29">
        <w:trPr>
          <w:trHeight w:val="516"/>
        </w:trPr>
        <w:tc>
          <w:tcPr>
            <w:tcW w:w="10348" w:type="dxa"/>
            <w:gridSpan w:val="21"/>
          </w:tcPr>
          <w:p w:rsidR="00FF29C9" w:rsidRDefault="00FF29C9" w:rsidP="00AE4A29">
            <w:pPr>
              <w:spacing w:after="0" w:line="240" w:lineRule="auto"/>
              <w:ind w:firstLine="20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Циклдік әдістемелік комиссиялармен жұмыс</w:t>
            </w:r>
          </w:p>
          <w:p w:rsidR="00FF29C9" w:rsidRPr="00174A0A" w:rsidRDefault="00FF29C9" w:rsidP="00AE4A29">
            <w:pPr>
              <w:spacing w:after="0" w:line="240" w:lineRule="auto"/>
              <w:ind w:firstLine="20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Мақсаты</w:t>
            </w:r>
            <w:r w:rsidRPr="00174A0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: </w:t>
            </w:r>
            <w:r w:rsidRPr="00174A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беру  бағдарламаларын әдістемелілікпен  қамтамасыз ету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ісін және</w:t>
            </w:r>
            <w:r w:rsidRPr="00174A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ұстаздардың  кәсіптік шеберліктерін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ің</w:t>
            </w:r>
            <w:r w:rsidRPr="00174A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өсуін жетілдіру</w:t>
            </w:r>
          </w:p>
        </w:tc>
      </w:tr>
      <w:tr w:rsidR="00FF29C9" w:rsidRPr="00D812F5" w:rsidTr="00AE4A29">
        <w:trPr>
          <w:trHeight w:val="516"/>
        </w:trPr>
        <w:tc>
          <w:tcPr>
            <w:tcW w:w="10348" w:type="dxa"/>
            <w:gridSpan w:val="21"/>
          </w:tcPr>
          <w:p w:rsidR="00FF29C9" w:rsidRPr="000363C2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363C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2.1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Пәндік апталықтар</w:t>
            </w:r>
          </w:p>
          <w:p w:rsidR="00FF29C9" w:rsidRPr="000363C2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Мақсаты</w:t>
            </w:r>
            <w:r w:rsidRPr="000363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студенттердің  шығармашылық әлеуетін   ашу және қызығушылықтарын дамыту</w:t>
            </w:r>
          </w:p>
        </w:tc>
      </w:tr>
      <w:tr w:rsidR="00FF29C9" w:rsidRPr="008A5444" w:rsidTr="00AE4A29">
        <w:trPr>
          <w:trHeight w:val="388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0363C2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497" w:type="dxa"/>
            <w:gridSpan w:val="20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Цикл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дік әдістемелік комиссиялар</w:t>
            </w: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FF29C9" w:rsidRPr="008A5444" w:rsidTr="00AE4A29">
        <w:trPr>
          <w:cantSplit/>
          <w:trHeight w:val="26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27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Табиғи-математикалық және  жалпы техникалық  пәндер оқытушылары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699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9C9" w:rsidRPr="001E0DE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128" w:type="dxa"/>
            <w:gridSpan w:val="3"/>
            <w:vMerge w:val="restart"/>
            <w:tcBorders>
              <w:left w:val="single" w:sz="4" w:space="0" w:color="auto"/>
            </w:tcBorders>
          </w:tcPr>
          <w:p w:rsidR="00FF29C9" w:rsidRPr="008565BC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оқушылардың  танымдық  қызығушылық тары мен  шығармашы лық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белсенділік терін  және  қоғамда  толыққанды   қолданылуын белсенділен діру</w:t>
            </w:r>
            <w:r w:rsidRPr="008565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  <w:vAlign w:val="center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 есебі</w:t>
            </w:r>
          </w:p>
        </w:tc>
      </w:tr>
      <w:tr w:rsidR="00FF29C9" w:rsidRPr="008A5444" w:rsidTr="00AE4A29">
        <w:trPr>
          <w:cantSplit/>
          <w:trHeight w:val="274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2.1.2</w:t>
            </w:r>
          </w:p>
        </w:tc>
        <w:tc>
          <w:tcPr>
            <w:tcW w:w="27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Қоғамдық –гуманитарлық және тіл пәндерінің оқытушылары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F29C9" w:rsidRPr="001E0DE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69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gridSpan w:val="3"/>
            <w:vMerge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Default="00FF29C9" w:rsidP="00AE4A29">
            <w:pPr>
              <w:jc w:val="center"/>
            </w:pPr>
            <w:proofErr w:type="gramStart"/>
            <w:r w:rsidRPr="003A1DA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3A1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 есебі</w:t>
            </w:r>
          </w:p>
        </w:tc>
      </w:tr>
      <w:tr w:rsidR="00FF29C9" w:rsidRPr="008A5444" w:rsidTr="00AE4A29">
        <w:trPr>
          <w:cantSplit/>
          <w:trHeight w:val="263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2.1.3</w:t>
            </w:r>
          </w:p>
        </w:tc>
        <w:tc>
          <w:tcPr>
            <w:tcW w:w="27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Мұнайгаз арнайы пәндерінің оқытшылары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1E0DE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69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gridSpan w:val="3"/>
            <w:vMerge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Default="00FF29C9" w:rsidP="00AE4A29">
            <w:pPr>
              <w:jc w:val="center"/>
            </w:pPr>
            <w:proofErr w:type="gramStart"/>
            <w:r w:rsidRPr="003A1DA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3A1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 есебі</w:t>
            </w:r>
          </w:p>
        </w:tc>
      </w:tr>
      <w:tr w:rsidR="00FF29C9" w:rsidRPr="00286A6C" w:rsidTr="00AE4A29">
        <w:trPr>
          <w:trHeight w:val="516"/>
        </w:trPr>
        <w:tc>
          <w:tcPr>
            <w:tcW w:w="10348" w:type="dxa"/>
            <w:gridSpan w:val="21"/>
          </w:tcPr>
          <w:p w:rsidR="00FF29C9" w:rsidRDefault="00FF29C9" w:rsidP="00AE4A29">
            <w:pPr>
              <w:pStyle w:val="a3"/>
              <w:spacing w:after="0" w:line="240" w:lineRule="auto"/>
              <w:ind w:left="0" w:firstLine="207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A5444">
              <w:rPr>
                <w:rFonts w:ascii="Times New Roman" w:hAnsi="Times New Roman"/>
                <w:b/>
                <w:sz w:val="28"/>
                <w:szCs w:val="28"/>
              </w:rPr>
              <w:t xml:space="preserve">2.2 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Әдістемелік </w:t>
            </w:r>
            <w:r w:rsidRPr="008A5444">
              <w:rPr>
                <w:rFonts w:ascii="Times New Roman" w:hAnsi="Times New Roman"/>
                <w:b/>
                <w:sz w:val="28"/>
                <w:szCs w:val="28"/>
              </w:rPr>
              <w:t xml:space="preserve"> семинар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лар</w:t>
            </w:r>
          </w:p>
          <w:p w:rsidR="00FF29C9" w:rsidRPr="00286A6C" w:rsidRDefault="00FF29C9" w:rsidP="00AE4A29">
            <w:pPr>
              <w:pStyle w:val="a3"/>
              <w:spacing w:after="0" w:line="240" w:lineRule="auto"/>
              <w:ind w:left="0" w:firstLine="207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Мақсаты</w:t>
            </w:r>
            <w:r w:rsidRPr="00286A6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:</w:t>
            </w:r>
            <w:r w:rsidRPr="00286A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Оқытушы еңбегін диагностикалаудың  үздіксіз   үрдісін жетілдіру</w:t>
            </w:r>
          </w:p>
          <w:p w:rsidR="00FF29C9" w:rsidRPr="00286A6C" w:rsidRDefault="00FF29C9" w:rsidP="00AE4A29">
            <w:pPr>
              <w:pStyle w:val="a3"/>
              <w:spacing w:after="0" w:line="240" w:lineRule="auto"/>
              <w:ind w:left="0" w:firstLine="207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FF29C9" w:rsidRPr="008A5444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282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идеялар жәрмеңкесі</w:t>
            </w:r>
            <w:r w:rsidRPr="008A54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 - 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Пәндер тұсаукесерлері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F29C9" w:rsidRPr="0011109A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17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F29C9" w:rsidRPr="0011109A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</w:tcPr>
          <w:p w:rsidR="00FF29C9" w:rsidRPr="00B05A8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педагогикалық және әдістемелік  шеберлік деңгейлерін  арттыру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Pr="00B05A8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B05A8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жоспары және есептер</w:t>
            </w:r>
          </w:p>
        </w:tc>
      </w:tr>
      <w:tr w:rsidR="00FF29C9" w:rsidRPr="008A5444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2.2.2</w:t>
            </w:r>
          </w:p>
        </w:tc>
        <w:tc>
          <w:tcPr>
            <w:tcW w:w="282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Тілдер туралы заңды орындау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үрдісіндегі екі тілділік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29C9" w:rsidRPr="008A5444" w:rsidRDefault="00FF29C9" w:rsidP="00AE4A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Оқу-жоспарлау және  есеп беру  құжаттамаларында  мемлекеттік тілде іс қағазда-рын жүргізу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29C9" w:rsidRPr="008A5444" w:rsidRDefault="00FF29C9" w:rsidP="00AE4A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 тілділікті  оқу-тәрбие  үрдісіне  қодану  әдістемесі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FD7511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7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75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Манабаева С.С.-</w:t>
            </w:r>
          </w:p>
          <w:p w:rsidR="00FF29C9" w:rsidRPr="00FD7511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75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пәнінің оқытушысы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</w:tcPr>
          <w:p w:rsidR="00FF29C9" w:rsidRPr="00AE2BB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педагогикалық және әдістемелік  шеберлік деңгейлерін  арттыру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Pr="00AE2BB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кеңес хаттта масы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9C9" w:rsidRPr="008A5444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2.2.3</w:t>
            </w:r>
          </w:p>
        </w:tc>
        <w:tc>
          <w:tcPr>
            <w:tcW w:w="2827" w:type="dxa"/>
            <w:gridSpan w:val="4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Теор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иялық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семинар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 мәселері бойынша н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орматив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құқықтық база және әдістемелік ұсынымдар</w:t>
            </w:r>
          </w:p>
        </w:tc>
        <w:tc>
          <w:tcPr>
            <w:tcW w:w="1276" w:type="dxa"/>
            <w:gridSpan w:val="4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485526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707" w:type="dxa"/>
            <w:gridSpan w:val="6"/>
          </w:tcPr>
          <w:p w:rsidR="00FF29C9" w:rsidRPr="00485526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128" w:type="dxa"/>
            <w:gridSpan w:val="3"/>
          </w:tcPr>
          <w:p w:rsidR="00FF29C9" w:rsidRPr="00FA62D8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 дың аттестаттау кезіндегі  құқықтық құзыреттілігі</w:t>
            </w:r>
          </w:p>
        </w:tc>
        <w:tc>
          <w:tcPr>
            <w:tcW w:w="1559" w:type="dxa"/>
            <w:gridSpan w:val="3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ұсыным дар</w:t>
            </w:r>
          </w:p>
        </w:tc>
      </w:tr>
      <w:tr w:rsidR="00FF29C9" w:rsidRPr="008A5444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2.2.4</w:t>
            </w:r>
          </w:p>
        </w:tc>
        <w:tc>
          <w:tcPr>
            <w:tcW w:w="282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F29C9" w:rsidRPr="002912C9" w:rsidRDefault="00FF29C9" w:rsidP="00AE4A29">
            <w:pPr>
              <w:pStyle w:val="a4"/>
              <w:widowControl/>
              <w:autoSpaceDE/>
              <w:autoSpaceDN/>
              <w:adjustRightInd/>
              <w:spacing w:after="0"/>
              <w:rPr>
                <w:sz w:val="28"/>
                <w:szCs w:val="28"/>
                <w:lang w:val="kk-KZ"/>
              </w:rPr>
            </w:pPr>
            <w:r w:rsidRPr="008A544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Жыл ішіндегі  әдістемелік жұмыстың  қорытындылар «ЦӘК- оқыту-шылардың  әдістемелік жұмысының  </w:t>
            </w:r>
            <w:r>
              <w:rPr>
                <w:sz w:val="28"/>
                <w:szCs w:val="28"/>
                <w:lang w:val="kk-KZ"/>
              </w:rPr>
              <w:lastRenderedPageBreak/>
              <w:t>орталығы», «Үздік әдісте-мелік комиссия»  конкурсының  нәтижелерін шығару.</w:t>
            </w:r>
          </w:p>
          <w:p w:rsidR="00FF29C9" w:rsidRPr="002912C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F29C9" w:rsidRPr="002912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2912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2912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2912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2912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9E5E2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17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ЦӘК-дің  жағымды жұмыс тәжірибелерін  айқындау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2016/2017  оқу жылындағы әдістемелік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жұмыс    жоспарының  орындалуын талдау,  проблемалық  мәселелерді  айқындау.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кеңес хаттама лары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9C9" w:rsidRPr="008A5444" w:rsidTr="00AE4A29">
        <w:trPr>
          <w:trHeight w:val="516"/>
        </w:trPr>
        <w:tc>
          <w:tcPr>
            <w:tcW w:w="10348" w:type="dxa"/>
            <w:gridSpan w:val="21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2.3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Әдістемелік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әжілістер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Мақсаты</w:t>
            </w: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Pr="00174A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ілім беру  бағдарламаларын әдістемелілікпен  қамтамасыз ету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ісін және</w:t>
            </w:r>
            <w:r w:rsidRPr="00174A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ұстаздардың  кәсіптік шеберліктерін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ің</w:t>
            </w:r>
            <w:r w:rsidRPr="00174A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өсуін жетілдіру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29C9" w:rsidRPr="008A5444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2.3.1</w:t>
            </w:r>
          </w:p>
        </w:tc>
        <w:tc>
          <w:tcPr>
            <w:tcW w:w="297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2016-2017  оқу жылындағы  әдістемелі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  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ұмыстың басым бағыттары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  олардың  циклдік  әдістемелік  комиссиялар жұмысында  көрсетілуі</w:t>
            </w:r>
          </w:p>
        </w:tc>
        <w:tc>
          <w:tcPr>
            <w:tcW w:w="12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тамыз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жұмыс міндеттерін жүйелі шешу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 мелік жұмыс жоспары</w:t>
            </w:r>
          </w:p>
        </w:tc>
      </w:tr>
      <w:tr w:rsidR="00FF29C9" w:rsidRPr="008A5444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2.3.2</w:t>
            </w:r>
          </w:p>
        </w:tc>
        <w:tc>
          <w:tcPr>
            <w:tcW w:w="297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Жоғары санаттарын  растаған оқытушылардың  жұмыс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тәж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ірибелерін  қорыту</w:t>
            </w:r>
            <w:r w:rsidRPr="008A54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2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F29C9" w:rsidRPr="009803CF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колледж </w:t>
            </w:r>
            <w:r w:rsidRPr="008A54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8A54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ЦӘК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FF29C9" w:rsidRPr="0081755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ұстаздардың жұмыс тәжірибе лерін  қорыту үрдісін ұйымдастыру бойынша  мақсатты жұмыс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әдісте мелік  кеңес  хаттамасы</w:t>
            </w:r>
          </w:p>
        </w:tc>
      </w:tr>
      <w:tr w:rsidR="00FF29C9" w:rsidRPr="008A5444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2.3.3</w:t>
            </w:r>
          </w:p>
        </w:tc>
        <w:tc>
          <w:tcPr>
            <w:tcW w:w="297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F29C9" w:rsidRPr="00E509FE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Зияткерлі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 марафон»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өткізуге  дайындық</w:t>
            </w:r>
          </w:p>
        </w:tc>
        <w:tc>
          <w:tcPr>
            <w:tcW w:w="12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F29C9" w:rsidRPr="009803CF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 сан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F29C9" w:rsidRPr="00326E75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FF29C9" w:rsidRPr="008B7F57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марафонға  дайындық бойынша  мақсатты жұмыс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марафон қоры тындысы бойынша  есеп</w:t>
            </w:r>
          </w:p>
        </w:tc>
      </w:tr>
      <w:tr w:rsidR="00FF29C9" w:rsidRPr="008A5444" w:rsidTr="00AE4A29">
        <w:trPr>
          <w:trHeight w:val="516"/>
        </w:trPr>
        <w:tc>
          <w:tcPr>
            <w:tcW w:w="10348" w:type="dxa"/>
            <w:gridSpan w:val="21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2.4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Жас  мамандармен  жұмыс</w:t>
            </w:r>
          </w:p>
          <w:p w:rsidR="00FF29C9" w:rsidRPr="00D74C03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Мақсаты</w:t>
            </w: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жас  оқытушыға  қалыптасу кезінде әдістемелік көмек  көрсету</w:t>
            </w:r>
          </w:p>
        </w:tc>
      </w:tr>
      <w:tr w:rsidR="00FF29C9" w:rsidRPr="008A5444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2.4.1</w:t>
            </w:r>
          </w:p>
        </w:tc>
        <w:tc>
          <w:tcPr>
            <w:tcW w:w="27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29C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құжаттама-ларын  ресімдеу  мәселері бойынша  кеңестер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жеке істер, журналдар. Жұмыс бағдар-ламалары, КТЖ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F29C9" w:rsidRPr="008F0A5F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FF29C9" w:rsidRPr="0012516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құжаттама ларының  дұрыс  ресімделуі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ұсыным дар, нұсқаулықтар</w:t>
            </w:r>
          </w:p>
        </w:tc>
      </w:tr>
      <w:tr w:rsidR="00FF29C9" w:rsidRPr="008A5444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2.4.2</w:t>
            </w:r>
          </w:p>
        </w:tc>
        <w:tc>
          <w:tcPr>
            <w:tcW w:w="27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29C9" w:rsidRPr="008F0A5F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0A5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F0A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Педагогикалық  шеберлік мектебі»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</w:t>
            </w:r>
            <w:r w:rsidRPr="008F0A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мысын ұйымдас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F0A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тыру</w:t>
            </w:r>
          </w:p>
        </w:tc>
        <w:tc>
          <w:tcPr>
            <w:tcW w:w="1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F29C9" w:rsidRPr="008F0A5F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A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F29C9" w:rsidRPr="008F0A5F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8F0A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діскер</w:t>
            </w:r>
            <w:r w:rsidRPr="008F0A5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F29C9" w:rsidRPr="008F0A5F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A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жұмысын  жоспарлау,  диагности калау және бақылау  бойынша  практикалық   ұсынымдар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отырыс тар хаттама лары</w:t>
            </w:r>
          </w:p>
        </w:tc>
      </w:tr>
      <w:tr w:rsidR="00FF29C9" w:rsidRPr="00FF29C9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2.4.3</w:t>
            </w:r>
          </w:p>
        </w:tc>
        <w:tc>
          <w:tcPr>
            <w:tcW w:w="27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сабақтарына өзара қатысу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F29C9" w:rsidRPr="007465F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әкімшілік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FF29C9" w:rsidRPr="008C5F3B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кәсіптік шеберлікті  жетілдіру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Pr="0086333E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өзара қатысу қорытын дыларын талдау</w:t>
            </w:r>
            <w:r w:rsidRPr="0086333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FF29C9" w:rsidRPr="008A5444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2.4.4</w:t>
            </w:r>
          </w:p>
        </w:tc>
        <w:tc>
          <w:tcPr>
            <w:tcW w:w="27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29C9" w:rsidRPr="0086333E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оқытушы  мектебіндегі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сабақтар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 бойынша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сабақтатын сауатты, жүйелі,  қисынды жоспарлау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жоспары, хаттама</w:t>
            </w:r>
          </w:p>
        </w:tc>
      </w:tr>
      <w:tr w:rsidR="00FF29C9" w:rsidRPr="008A5444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2.4.5</w:t>
            </w:r>
          </w:p>
        </w:tc>
        <w:tc>
          <w:tcPr>
            <w:tcW w:w="27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29C9" w:rsidRPr="00435FE3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оқытушы-лардың ашық  сабақтары</w:t>
            </w:r>
          </w:p>
        </w:tc>
        <w:tc>
          <w:tcPr>
            <w:tcW w:w="1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F29C9" w:rsidRPr="00E8585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көмек көрсету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мелік кеңес хаттамасы, талдауы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F29C9" w:rsidRPr="008A5444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2.4.6</w:t>
            </w:r>
          </w:p>
        </w:tc>
        <w:tc>
          <w:tcPr>
            <w:tcW w:w="27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29C9" w:rsidRPr="004B6EAF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оқытушыларды өздіктерінен білім  алуы бойынша тестілеу</w:t>
            </w:r>
          </w:p>
        </w:tc>
        <w:tc>
          <w:tcPr>
            <w:tcW w:w="1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F29C9" w:rsidRPr="00E8585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оқытушы-лардың  жұмысында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  ауыртпа-лықтарын  айқындау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Pr="00CF7B40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тестілеу нәтиже лері</w:t>
            </w:r>
          </w:p>
        </w:tc>
      </w:tr>
      <w:tr w:rsidR="00FF29C9" w:rsidRPr="008A5444" w:rsidTr="00AE4A29">
        <w:trPr>
          <w:trHeight w:val="835"/>
        </w:trPr>
        <w:tc>
          <w:tcPr>
            <w:tcW w:w="10348" w:type="dxa"/>
            <w:gridSpan w:val="21"/>
          </w:tcPr>
          <w:p w:rsidR="00FF29C9" w:rsidRPr="008A5444" w:rsidRDefault="00FF29C9" w:rsidP="00AE4A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Әдістемелік кабинет жұмысы</w:t>
            </w:r>
          </w:p>
          <w:p w:rsidR="00FF29C9" w:rsidRPr="000B02DA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Мақсаты</w:t>
            </w: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0B02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ақпараттар банкісін  құрастыру,  оқытушының  қажетті ақпараттарды оңтайлы алуы үшін  жағдайлар жасау</w:t>
            </w:r>
          </w:p>
          <w:p w:rsidR="00FF29C9" w:rsidRPr="008A5444" w:rsidRDefault="00FF29C9" w:rsidP="00AE4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F29C9" w:rsidRPr="008A5444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7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Педагогикалық  кеңестер, әдістемелік  семинарлар өткізуге қажетті  дидактикалық материалдарды іріктеу және  жүйелеу</w:t>
            </w:r>
          </w:p>
        </w:tc>
        <w:tc>
          <w:tcPr>
            <w:tcW w:w="145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төрағалары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ақпараттар банкісін жасау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 тар банкісі</w:t>
            </w:r>
          </w:p>
        </w:tc>
      </w:tr>
      <w:tr w:rsidR="00FF29C9" w:rsidRPr="008A5444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7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 әдебиет, оқу бағдарламала рын  сатып алу</w:t>
            </w:r>
          </w:p>
        </w:tc>
        <w:tc>
          <w:tcPr>
            <w:tcW w:w="145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3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кітапханашы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  қорын әдістемелік әдебиетпен  толықтыру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кітапхана-шының есебі</w:t>
            </w:r>
          </w:p>
        </w:tc>
      </w:tr>
      <w:tr w:rsidR="00FF29C9" w:rsidRPr="008A5444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27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 дың  жұмыс тәжірибелерін қорыту бойын ша материал дарын, оқушылардың  жоба-лау жұмыстарын,  ұстаздарды  аттестациялау  бойынша материалдарды  ресімдеу</w:t>
            </w:r>
          </w:p>
        </w:tc>
        <w:tc>
          <w:tcPr>
            <w:tcW w:w="145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желтоқ-сан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83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төрағалары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тәжірибелері бойынша  мәліметтер банкісін  жасау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тәжірибелері  бойынша  мәліметтер банкісі</w:t>
            </w:r>
          </w:p>
        </w:tc>
      </w:tr>
      <w:tr w:rsidR="00FF29C9" w:rsidRPr="008A5444" w:rsidTr="00AE4A29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3.4 .</w:t>
            </w:r>
          </w:p>
        </w:tc>
        <w:tc>
          <w:tcPr>
            <w:tcW w:w="27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Әдістемелік  әдебиеттер көрмесін, оқытушылардың сұраныстары бойынша көрме-кеңестер  ұйымдастыру </w:t>
            </w:r>
          </w:p>
        </w:tc>
        <w:tc>
          <w:tcPr>
            <w:tcW w:w="145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3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төрағалары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:rsidR="00FF29C9" w:rsidRPr="00191165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 жұмысына  көмектесу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кітапхана-шының есебі</w:t>
            </w:r>
          </w:p>
        </w:tc>
      </w:tr>
    </w:tbl>
    <w:p w:rsidR="00FF29C9" w:rsidRDefault="00FF29C9" w:rsidP="00FF29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5444">
        <w:rPr>
          <w:rFonts w:ascii="Times New Roman" w:hAnsi="Times New Roman" w:cs="Times New Roman"/>
          <w:b/>
          <w:sz w:val="28"/>
          <w:szCs w:val="28"/>
        </w:rPr>
        <w:tab/>
      </w:r>
    </w:p>
    <w:p w:rsidR="00FF29C9" w:rsidRPr="00D74C03" w:rsidRDefault="00FF29C9" w:rsidP="00FF29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жұмыстың  негізгі бағытттары</w:t>
      </w:r>
    </w:p>
    <w:p w:rsidR="00FF29C9" w:rsidRDefault="00FF29C9" w:rsidP="00FF29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C2D13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7C2D13">
        <w:rPr>
          <w:rFonts w:ascii="Times New Roman" w:hAnsi="Times New Roman" w:cs="Times New Roman"/>
          <w:b/>
          <w:sz w:val="28"/>
          <w:szCs w:val="28"/>
        </w:rPr>
        <w:t>:</w:t>
      </w:r>
      <w:r w:rsidRPr="008A54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колледждегі  оқу-тәрбие  үрдісін  тиімді  басқару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57D1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жұмыс келесіге бағытталуы тиіс: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адамның жеке тұлға басымдылығы, оқудың білім беру мен кәсіби бағыттың тығыз байланысы;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оқуда жеке-қызметтік және даму ықпалы;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білім беру үрдісінің дараландыруы;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оқытушылар мен студенттердің өзін-өзі танытуда жағдайлар жасау;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инновациялық орта ұйымдастыру және оқытушылардың кәсіпқойлығын жетілдіру;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-студенттердің жеке қабілеттерін ашу үшін әр-түрлі деңгейде дидактикалық материалдар әзірлеу;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циклдік әдістемелік комиссия байқауын өткізу;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пән бойынша байқаулар, олимпиадалар мен презентациялар ұйымдастыру және өткізу;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студенттердің өзін-өзі дайындалуы үшін әдістемелік құралдар, ұсынымдар әзірлеу және құрастыру;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факультатив сабақтары мен кеңестер ұйымдастыру;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мәселе бойынша педагогикалық оқулар ұйымдастыру;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- оқудың инновациялық-дамыту элементтерін зерттеу, тарату және енгізу;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сауалнамалар, педконсилиумдар, жеке тұлғаны зерттеу тесттерін өткізу;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студенттердің ашылуларына, сенулеріне, өзара түсіністікке, өзін-өзі танытуға психологиялық тренингтер өткізу;</w:t>
      </w: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жеке тұлғаның дамуын болжайтын, түзетуге мүмкіндік беретін жеке бағдарламалар әзірлеу;</w:t>
      </w:r>
    </w:p>
    <w:p w:rsidR="00FF29C9" w:rsidRPr="00031723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мамандарды дайындау сапасы мониторингісін өткізу.                                                                                                                           </w:t>
      </w:r>
    </w:p>
    <w:p w:rsidR="00FF29C9" w:rsidRPr="00A457D1" w:rsidRDefault="00FF29C9" w:rsidP="00FF29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1418"/>
        <w:gridCol w:w="1842"/>
        <w:gridCol w:w="1843"/>
        <w:gridCol w:w="1559"/>
      </w:tblGrid>
      <w:tr w:rsidR="00FF29C9" w:rsidRPr="008A5444" w:rsidTr="00AE4A29">
        <w:tc>
          <w:tcPr>
            <w:tcW w:w="851" w:type="dxa"/>
          </w:tcPr>
          <w:p w:rsidR="00FF29C9" w:rsidRPr="00A457D1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FF29C9" w:rsidRPr="007961F5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1F5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835" w:type="dxa"/>
          </w:tcPr>
          <w:p w:rsidR="00FF29C9" w:rsidRPr="007961F5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F29C9" w:rsidRPr="007961F5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1F5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Іс-шаралар мазмұны</w:t>
            </w:r>
          </w:p>
          <w:p w:rsidR="00FF29C9" w:rsidRPr="007961F5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FF29C9" w:rsidRPr="007961F5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F29C9" w:rsidRPr="007961F5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1F5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Мерзімі</w:t>
            </w:r>
            <w:r w:rsidRPr="00796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</w:tcPr>
          <w:p w:rsidR="00FF29C9" w:rsidRPr="007961F5" w:rsidRDefault="00FF29C9" w:rsidP="00AE4A29">
            <w:pPr>
              <w:spacing w:after="0" w:line="240" w:lineRule="auto"/>
              <w:ind w:hanging="14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29C9" w:rsidRPr="007961F5" w:rsidRDefault="00FF29C9" w:rsidP="00AE4A29">
            <w:pPr>
              <w:pStyle w:val="7"/>
              <w:rPr>
                <w:sz w:val="26"/>
                <w:szCs w:val="26"/>
                <w:lang w:val="kk-KZ"/>
              </w:rPr>
            </w:pPr>
            <w:r w:rsidRPr="007961F5">
              <w:rPr>
                <w:sz w:val="26"/>
                <w:szCs w:val="26"/>
                <w:lang w:val="kk-KZ"/>
              </w:rPr>
              <w:t>Жауаптылар</w:t>
            </w:r>
          </w:p>
        </w:tc>
        <w:tc>
          <w:tcPr>
            <w:tcW w:w="1843" w:type="dxa"/>
          </w:tcPr>
          <w:p w:rsidR="00FF29C9" w:rsidRPr="007961F5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961F5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Күтілетін нәтижелері</w:t>
            </w:r>
          </w:p>
        </w:tc>
        <w:tc>
          <w:tcPr>
            <w:tcW w:w="1559" w:type="dxa"/>
          </w:tcPr>
          <w:p w:rsidR="00FF29C9" w:rsidRPr="007961F5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1F5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Аяқтау нысаны</w:t>
            </w:r>
          </w:p>
        </w:tc>
      </w:tr>
      <w:tr w:rsidR="00FF29C9" w:rsidRPr="008A5444" w:rsidTr="00AE4A29">
        <w:trPr>
          <w:cantSplit/>
        </w:trPr>
        <w:tc>
          <w:tcPr>
            <w:tcW w:w="10348" w:type="dxa"/>
            <w:gridSpan w:val="6"/>
          </w:tcPr>
          <w:p w:rsidR="00FF29C9" w:rsidRPr="008A5444" w:rsidRDefault="00FF29C9" w:rsidP="00AE4A29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kk-KZ"/>
              </w:rPr>
              <w:t>Оқу-әдістемелік  жұмысты  дамыту,  жаңарту және  жетілдіру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FF29C9" w:rsidRPr="008A5444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835" w:type="dxa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Мемлекеттік  жалпыға міндетті білім стан-дарттарын  қолдану және іске асыру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29C9" w:rsidRPr="009B696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42" w:type="dxa"/>
          </w:tcPr>
          <w:p w:rsidR="00FF29C9" w:rsidRPr="003C34F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әдіскер, </w:t>
            </w:r>
            <w:r w:rsidRPr="003C34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1843" w:type="dxa"/>
          </w:tcPr>
          <w:p w:rsidR="00FF29C9" w:rsidRPr="00F517A2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 лық және әдістемелік  шебеліктер деңгейін арттыру</w:t>
            </w:r>
          </w:p>
        </w:tc>
        <w:tc>
          <w:tcPr>
            <w:tcW w:w="1559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кеңес хаттамасы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9C9" w:rsidRPr="008A5444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835" w:type="dxa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«Білім туралы»  Заңын, Республикалық  оқу-әдістемелік орталықтың  нормативтік-  құжаттарын, бұйрықтарын, әдістемелік нұсқаулықтары мен  ұсынымдарын зерделеу және  іске асыру</w:t>
            </w:r>
          </w:p>
        </w:tc>
        <w:tc>
          <w:tcPr>
            <w:tcW w:w="141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42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84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орматив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тік-құқықтық  құзыреттіліктер</w:t>
            </w:r>
          </w:p>
        </w:tc>
        <w:tc>
          <w:tcPr>
            <w:tcW w:w="1559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9C9" w:rsidRPr="00FF29C9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835" w:type="dxa"/>
          </w:tcPr>
          <w:p w:rsidR="00FF29C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Оқу- бағдарламалық құжаттамаларды зерделеу және  талдау,  ҚР 2013 жылғы  МЖБС –на енгізілген  толықты-рулар мен өзгерістерін, оқытудың  аймақтық және инновациялық тенологияларын  ескере отырып,</w:t>
            </w:r>
          </w:p>
          <w:p w:rsidR="00FF29C9" w:rsidRPr="00144E4E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оларға толық-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тырулар мен түзулер енгізу</w:t>
            </w:r>
          </w:p>
          <w:p w:rsidR="00FF29C9" w:rsidRPr="00144E4E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қыркүйек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әдіскер, </w:t>
            </w:r>
            <w:r w:rsidRPr="003C34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F29C9" w:rsidRPr="00E0339D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мамандық-тар бойынша  жұмыс және  оқу  жоспар-лары,  пәндер  бойынша  КТЖ</w:t>
            </w:r>
          </w:p>
        </w:tc>
        <w:tc>
          <w:tcPr>
            <w:tcW w:w="1559" w:type="dxa"/>
          </w:tcPr>
          <w:p w:rsidR="00FF29C9" w:rsidRPr="00E0339D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 калық  және әдістеме-лік кеңес хаттама лары</w:t>
            </w:r>
          </w:p>
        </w:tc>
      </w:tr>
      <w:tr w:rsidR="00FF29C9" w:rsidRPr="008A5444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</w:t>
            </w:r>
          </w:p>
        </w:tc>
        <w:tc>
          <w:tcPr>
            <w:tcW w:w="2835" w:type="dxa"/>
          </w:tcPr>
          <w:p w:rsidR="00FF29C9" w:rsidRPr="0005324C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Үйрету табыс-тылығын  диаг-ностикалаудың  замануи  тәсілдерін  зерделеу және  практикада қодану.</w:t>
            </w:r>
          </w:p>
          <w:p w:rsidR="00FF29C9" w:rsidRPr="0005324C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42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төрағалары,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 лар</w:t>
            </w:r>
          </w:p>
        </w:tc>
        <w:tc>
          <w:tcPr>
            <w:tcW w:w="184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үлгерім м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ониторин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ісі</w:t>
            </w:r>
          </w:p>
        </w:tc>
        <w:tc>
          <w:tcPr>
            <w:tcW w:w="1559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-тер бойынша  оқытушы- лар есебі</w:t>
            </w:r>
          </w:p>
        </w:tc>
      </w:tr>
      <w:tr w:rsidR="00FF29C9" w:rsidRPr="008A5444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2835" w:type="dxa"/>
          </w:tcPr>
          <w:p w:rsidR="00FF29C9" w:rsidRPr="000C3742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 біліміне  бақылау ұйымдастырылуын, мазмұнын  және  қорытындыларын талқылау. Студенттер білімін, дағдылары мен біліктерін талдау,  нәтижелерін  жақсарту бойынша  ұсынымдар жасау</w:t>
            </w:r>
          </w:p>
        </w:tc>
        <w:tc>
          <w:tcPr>
            <w:tcW w:w="1418" w:type="dxa"/>
          </w:tcPr>
          <w:p w:rsidR="00FF29C9" w:rsidRPr="00ED233D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 сайын</w:t>
            </w:r>
          </w:p>
        </w:tc>
        <w:tc>
          <w:tcPr>
            <w:tcW w:w="1842" w:type="dxa"/>
          </w:tcPr>
          <w:p w:rsidR="00FF29C9" w:rsidRPr="00705C98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әдіскер, </w:t>
            </w:r>
            <w:r w:rsidRPr="003C34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төрағалары,</w:t>
            </w:r>
            <w:r w:rsidRPr="00705C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</w:t>
            </w:r>
          </w:p>
          <w:p w:rsidR="00FF29C9" w:rsidRPr="00705C98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705C98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үлгерім мониторин-гісі</w:t>
            </w:r>
          </w:p>
        </w:tc>
        <w:tc>
          <w:tcPr>
            <w:tcW w:w="1559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білімді  бақылау қорытын дылары бойынша талдау</w:t>
            </w:r>
          </w:p>
        </w:tc>
      </w:tr>
      <w:tr w:rsidR="00FF29C9" w:rsidRPr="00C36329" w:rsidTr="00AE4A29">
        <w:trPr>
          <w:cantSplit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9C9" w:rsidRPr="00176123" w:rsidRDefault="00FF29C9" w:rsidP="00AE4A29">
            <w:pPr>
              <w:pStyle w:val="2"/>
              <w:numPr>
                <w:ilvl w:val="0"/>
                <w:numId w:val="41"/>
              </w:numPr>
              <w:ind w:left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Педагогикалық  ұжымның жан-жақты даму деңгейі мен біліктілігін арттыру бойынша  жұмыс ұйымдастыру</w:t>
            </w:r>
          </w:p>
        </w:tc>
      </w:tr>
      <w:tr w:rsidR="00FF29C9" w:rsidRPr="008A5444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835" w:type="dxa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Озық тәжірибе  қорыту және  тарату бойынша  жұмысты бастау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29C9" w:rsidRPr="000850D4" w:rsidRDefault="00FF29C9" w:rsidP="00AE4A29">
            <w:pPr>
              <w:numPr>
                <w:ilvl w:val="0"/>
                <w:numId w:val="3"/>
              </w:numPr>
              <w:tabs>
                <w:tab w:val="clear" w:pos="720"/>
                <w:tab w:val="num" w:pos="175"/>
                <w:tab w:val="num" w:pos="360"/>
                <w:tab w:val="num" w:pos="459"/>
              </w:tabs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Озық тәжірибелері ашық көрсетілген әдістемелік  бюллетеньдер,  ақпараттық парақтар шығару; </w:t>
            </w:r>
          </w:p>
          <w:p w:rsidR="00FF29C9" w:rsidRPr="000850D4" w:rsidRDefault="00FF29C9" w:rsidP="00AE4A29">
            <w:pPr>
              <w:numPr>
                <w:ilvl w:val="0"/>
                <w:numId w:val="3"/>
              </w:numPr>
              <w:tabs>
                <w:tab w:val="clear" w:pos="720"/>
                <w:tab w:val="num" w:pos="175"/>
                <w:tab w:val="num" w:pos="360"/>
                <w:tab w:val="num" w:pos="459"/>
              </w:tabs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сабақта-рының әдісте-мелік  өңдеме-лері,  сыныптан тыс іс-шаралар, әдістемелік  баяндамалар сияқты ЦӘК -тің әістемелік көрмелерін ұйымдастыру;</w:t>
            </w:r>
          </w:p>
          <w:p w:rsidR="00FF29C9" w:rsidRPr="008565BC" w:rsidRDefault="00FF29C9" w:rsidP="00AE4A29">
            <w:pPr>
              <w:numPr>
                <w:ilvl w:val="0"/>
                <w:numId w:val="3"/>
              </w:numPr>
              <w:tabs>
                <w:tab w:val="clear" w:pos="720"/>
                <w:tab w:val="num" w:pos="175"/>
                <w:tab w:val="num" w:pos="360"/>
                <w:tab w:val="num" w:pos="459"/>
              </w:tabs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 оқытушылар-ға  оқу- тәрбие  жұмысының  тәжірибелерін   қорыту және сипаттауға көмектесу; </w:t>
            </w:r>
          </w:p>
          <w:p w:rsidR="00FF29C9" w:rsidRPr="008565BC" w:rsidRDefault="00FF29C9" w:rsidP="00AE4A29">
            <w:pPr>
              <w:numPr>
                <w:ilvl w:val="0"/>
                <w:numId w:val="3"/>
              </w:numPr>
              <w:tabs>
                <w:tab w:val="clear" w:pos="720"/>
                <w:tab w:val="num" w:pos="175"/>
                <w:tab w:val="num" w:pos="360"/>
                <w:tab w:val="num" w:pos="459"/>
              </w:tabs>
              <w:spacing w:after="0" w:line="240" w:lineRule="auto"/>
              <w:ind w:left="0" w:firstLine="17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Pr="009F35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қу-әдісте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ме-</w:t>
            </w:r>
            <w:r w:rsidRPr="009F35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лік  кешендер жасау және  жүйелеу,  пәннің әдістемелілікпен  қамтамасыз етілуін  бағалау</w:t>
            </w:r>
            <w:r w:rsidRPr="008565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418" w:type="dxa"/>
          </w:tcPr>
          <w:p w:rsidR="00FF29C9" w:rsidRPr="00CC59F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жыл бойы</w:t>
            </w:r>
          </w:p>
          <w:p w:rsidR="00FF29C9" w:rsidRPr="00E0339D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жоспары бойынша</w:t>
            </w:r>
          </w:p>
          <w:p w:rsidR="00FF29C9" w:rsidRPr="00E0339D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E0339D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E0339D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E0339D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E0339D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E0339D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E0339D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әдістеме-лік жұмыс  жоспары және есебі</w:t>
            </w:r>
          </w:p>
        </w:tc>
      </w:tr>
      <w:tr w:rsidR="00FF29C9" w:rsidRPr="008A5444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835" w:type="dxa"/>
          </w:tcPr>
          <w:p w:rsidR="00FF29C9" w:rsidRPr="008A5444" w:rsidRDefault="00FF29C9" w:rsidP="00AE4A29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Ұстаздық шеберлікті  игеруде әдістемелік  көмек  көрсету:</w:t>
            </w:r>
          </w:p>
          <w:p w:rsidR="00FF29C9" w:rsidRPr="00787C66" w:rsidRDefault="00FF29C9" w:rsidP="00AE4A29">
            <w:pPr>
              <w:numPr>
                <w:ilvl w:val="0"/>
                <w:numId w:val="4"/>
              </w:numPr>
              <w:tabs>
                <w:tab w:val="clear" w:pos="360"/>
                <w:tab w:val="num" w:pos="210"/>
                <w:tab w:val="left" w:pos="459"/>
              </w:tabs>
              <w:spacing w:after="0" w:line="240" w:lineRule="auto"/>
              <w:ind w:left="0" w:firstLine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сабақтарын  өткізуге дайындық мәселелері бойынша  консультациялар;</w:t>
            </w:r>
          </w:p>
          <w:p w:rsidR="00FF29C9" w:rsidRPr="00787C66" w:rsidRDefault="00FF29C9" w:rsidP="00AE4A29">
            <w:pPr>
              <w:numPr>
                <w:ilvl w:val="0"/>
                <w:numId w:val="4"/>
              </w:numPr>
              <w:tabs>
                <w:tab w:val="clear" w:pos="360"/>
                <w:tab w:val="num" w:pos="210"/>
                <w:tab w:val="left" w:pos="459"/>
              </w:tabs>
              <w:spacing w:after="0" w:line="240" w:lineRule="auto"/>
              <w:ind w:left="0" w:firstLine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 баяндамалар, оқу сабақтарының әдістемелік өңде-мелерін дайындауға  кеңестер;</w:t>
            </w:r>
          </w:p>
          <w:p w:rsidR="00FF29C9" w:rsidRPr="008A5444" w:rsidRDefault="00FF29C9" w:rsidP="00AE4A29">
            <w:pPr>
              <w:numPr>
                <w:ilvl w:val="0"/>
                <w:numId w:val="4"/>
              </w:numPr>
              <w:tabs>
                <w:tab w:val="clear" w:pos="360"/>
                <w:tab w:val="num" w:pos="210"/>
                <w:tab w:val="left" w:pos="459"/>
              </w:tabs>
              <w:spacing w:after="0" w:line="240" w:lineRule="auto"/>
              <w:ind w:left="0" w:firstLine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сыныптан тыс  оқу және  тәрби іс-шараларын өткізу мәселелері  бойынша консультациялар</w:t>
            </w:r>
          </w:p>
        </w:tc>
        <w:tc>
          <w:tcPr>
            <w:tcW w:w="1418" w:type="dxa"/>
          </w:tcPr>
          <w:p w:rsidR="00FF29C9" w:rsidRPr="00CC59F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әдістеме-лік жұмыс  жоспары және есебі</w:t>
            </w:r>
          </w:p>
        </w:tc>
      </w:tr>
      <w:tr w:rsidR="00FF29C9" w:rsidRPr="008A5444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2835" w:type="dxa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Замануи  педагогикалық технологиялар, әдістемелер,  табысты оқыту мен  тәрбиелеудің әдіс-тәсілдерін зерделеу және  қолдану.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FF29C9" w:rsidRDefault="00FF29C9" w:rsidP="00AE4A29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734E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842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әдістеме-лік және педкеңес- тердің хатттамалары</w:t>
            </w:r>
          </w:p>
        </w:tc>
      </w:tr>
      <w:tr w:rsidR="00FF29C9" w:rsidRPr="008A5444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2835" w:type="dxa"/>
          </w:tcPr>
          <w:p w:rsidR="00FF29C9" w:rsidRPr="008A5444" w:rsidRDefault="00FF29C9" w:rsidP="00AE4A29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Педагогикалық теория мен  прак-тикасының  өзекті мәселелері бойынша  әдісте-мелік </w:t>
            </w:r>
            <w:r>
              <w:rPr>
                <w:sz w:val="28"/>
                <w:szCs w:val="28"/>
                <w:lang w:val="kk-KZ"/>
              </w:rPr>
              <w:lastRenderedPageBreak/>
              <w:t>семинарлар, дәрістер,  практи-кумдар, нұсқау беру мәжілістерін ұйымдастыру және өткізу</w:t>
            </w:r>
          </w:p>
        </w:tc>
        <w:tc>
          <w:tcPr>
            <w:tcW w:w="1418" w:type="dxa"/>
          </w:tcPr>
          <w:p w:rsidR="00FF29C9" w:rsidRDefault="00FF29C9" w:rsidP="00AE4A29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</w:t>
            </w:r>
            <w:r w:rsidRPr="00734E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842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отырыс- тар хаттамалары</w:t>
            </w:r>
          </w:p>
        </w:tc>
      </w:tr>
      <w:tr w:rsidR="00FF29C9" w:rsidRPr="008A5444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</w:t>
            </w:r>
          </w:p>
        </w:tc>
        <w:tc>
          <w:tcPr>
            <w:tcW w:w="2835" w:type="dxa"/>
          </w:tcPr>
          <w:p w:rsidR="00FF29C9" w:rsidRPr="007B293C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Ұстаздық тәлім-герлік  ұйымдас-тыру,  қызметін жаңадан бастаушы  оқытушыларға  көмектесу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29C9" w:rsidRPr="00CC59F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әдіскер 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тәлімгер-лердің істеген жұмыс-тары туралы есептері</w:t>
            </w:r>
          </w:p>
        </w:tc>
      </w:tr>
      <w:tr w:rsidR="00FF29C9" w:rsidRPr="008A5444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2835" w:type="dxa"/>
          </w:tcPr>
          <w:p w:rsidR="00FF29C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Аттестацияла-</w:t>
            </w:r>
          </w:p>
          <w:p w:rsidR="00FF29C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тын  оқытушы-ларлардың  кәсіптік  шеберліктері деңгейін  артыруға бақылау ұйым-дастыру:</w:t>
            </w:r>
          </w:p>
          <w:p w:rsidR="00FF29C9" w:rsidRPr="00BB62B2" w:rsidRDefault="00FF29C9" w:rsidP="00AE4A29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175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B62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ашық сабақтар мен  сыныптан тыс іс-шаралар өткізу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FF29C9" w:rsidRPr="00BB62B2" w:rsidRDefault="00FF29C9" w:rsidP="00AE4A29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175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сабақтарына  өзара қатысу</w:t>
            </w:r>
            <w:r w:rsidRPr="00BB62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29C9" w:rsidRPr="008A5444" w:rsidRDefault="00FF29C9" w:rsidP="00AE4A29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-13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пәндер бойынша  білімді бақылау және  оқу-әдістеме-лікпен қамтама-сыз ету  топтама-сын  жасау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ттеста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ци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ялау  жоспары  бойынша</w:t>
            </w:r>
          </w:p>
        </w:tc>
        <w:tc>
          <w:tcPr>
            <w:tcW w:w="1842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аттеста-циялана-тын оқытушы-лардың жұмыс жоспары</w:t>
            </w:r>
          </w:p>
        </w:tc>
      </w:tr>
      <w:tr w:rsidR="00FF29C9" w:rsidRPr="008A5444" w:rsidTr="00AE4A29">
        <w:tc>
          <w:tcPr>
            <w:tcW w:w="851" w:type="dxa"/>
            <w:tcBorders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Оқытушылардың өздігінен білім  алуы бойынша  жұмысты жетілдіру үшін  жағдайлар жасау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F29C9" w:rsidRPr="00CC59F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жыл бойы 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оқытушы-лардың  жеке жұмыс-тары</w:t>
            </w:r>
          </w:p>
        </w:tc>
      </w:tr>
      <w:tr w:rsidR="00FF29C9" w:rsidRPr="008A5444" w:rsidTr="00AE4A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Ұстаздардың  біліктілігін  арттыру үшін  түрлі стимулдарды, тәсілдерді және  ұйымдастыру  шешімдерін  қолдану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C9" w:rsidRDefault="00FF29C9" w:rsidP="00AE4A29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E71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әкімшілік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кәсіпорын-дарда  тағылымдамадан  және курс-тардан өтуге  өтінімдер</w:t>
            </w:r>
          </w:p>
        </w:tc>
      </w:tr>
      <w:tr w:rsidR="00FF29C9" w:rsidRPr="008A5444" w:rsidTr="00AE4A29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lastRenderedPageBreak/>
              <w:t>2.10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7B293C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отырыста-рында  оқытушы-лардың  шығар-машылық есептері арқылы  педагогикалық  табыстылықты  диагностикалау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Default="00FF29C9" w:rsidP="00AE4A29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E71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әдіскер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отырыс-тарының хаттама-лары</w:t>
            </w:r>
          </w:p>
        </w:tc>
      </w:tr>
      <w:tr w:rsidR="00FF29C9" w:rsidRPr="008A5444" w:rsidTr="00AE4A29">
        <w:trPr>
          <w:cantSplit/>
        </w:trPr>
        <w:tc>
          <w:tcPr>
            <w:tcW w:w="10348" w:type="dxa"/>
            <w:gridSpan w:val="6"/>
          </w:tcPr>
          <w:p w:rsidR="00FF29C9" w:rsidRPr="008A5444" w:rsidRDefault="00FF29C9" w:rsidP="00AE4A29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hanging="36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kk-KZ"/>
              </w:rPr>
              <w:t>Жаңа бағыттағы мамандар даярлау  жұмысы</w:t>
            </w:r>
          </w:p>
        </w:tc>
      </w:tr>
      <w:tr w:rsidR="00FF29C9" w:rsidRPr="00E0339D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835" w:type="dxa"/>
          </w:tcPr>
          <w:p w:rsidR="00FF29C9" w:rsidRPr="008A5444" w:rsidRDefault="00FF29C9" w:rsidP="00AE4A29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Балашақ маман-ның  үлгісін жасау жұмысын ұйымдастыру. Осы мақсатта:</w:t>
            </w:r>
          </w:p>
          <w:p w:rsidR="00FF29C9" w:rsidRPr="00F45CE9" w:rsidRDefault="00FF29C9" w:rsidP="00AE4A2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</w:t>
            </w:r>
            <w:r w:rsidRPr="00F45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амануи талап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F45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тарды ескере отырып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F45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мамандардың  біліктілік мінездемелерін зерделеу және толықтыру;</w:t>
            </w:r>
          </w:p>
          <w:p w:rsidR="00FF29C9" w:rsidRPr="00F45CE9" w:rsidRDefault="00FF29C9" w:rsidP="00AE4A2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кәсіптік  оқыту дайындығы  маз-мұнын талдау; </w:t>
            </w:r>
          </w:p>
          <w:p w:rsidR="00FF29C9" w:rsidRPr="008565BC" w:rsidRDefault="00FF29C9" w:rsidP="00AE4A2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жобаланған  оқу үрдісінің  тиімділігін  бағалау</w:t>
            </w:r>
            <w:r w:rsidRPr="008565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FF29C9" w:rsidRPr="008565BC" w:rsidRDefault="00FF29C9" w:rsidP="00AE4A2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үрдісін ұйымдастыру және  мазмұнын жетілдіру  бойын-ша  ұсынымдар жасау</w:t>
            </w:r>
          </w:p>
        </w:tc>
        <w:tc>
          <w:tcPr>
            <w:tcW w:w="1418" w:type="dxa"/>
          </w:tcPr>
          <w:p w:rsidR="00FF29C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Pr="00CC59F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жыл бойы 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F29C9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директордың  ТЖ, ӨТЖ бойынша орынбасарлары,</w:t>
            </w:r>
          </w:p>
          <w:p w:rsidR="00FF29C9" w:rsidRPr="00FC08ED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C08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  <w:p w:rsidR="00FF29C9" w:rsidRPr="00FC08ED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FF29C9" w:rsidRPr="00FC08ED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FF29C9" w:rsidRPr="00FC08ED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F29C9" w:rsidRPr="008A5444" w:rsidTr="00AE4A29">
        <w:tc>
          <w:tcPr>
            <w:tcW w:w="851" w:type="dxa"/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835" w:type="dxa"/>
          </w:tcPr>
          <w:p w:rsidR="00FF29C9" w:rsidRPr="008A5444" w:rsidRDefault="00FF29C9" w:rsidP="00AE4A29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Орта  техникалық білімнің  дәрежесін арттыру және  дайындық сапасын жетілдіру: </w:t>
            </w:r>
          </w:p>
          <w:p w:rsidR="00FF29C9" w:rsidRPr="001A58B8" w:rsidRDefault="00FF29C9" w:rsidP="00AE4A29">
            <w:pPr>
              <w:numPr>
                <w:ilvl w:val="0"/>
                <w:numId w:val="11"/>
              </w:numPr>
              <w:tabs>
                <w:tab w:val="left" w:pos="34"/>
                <w:tab w:val="left" w:pos="318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кәсіптік  қызметке  табысты даярлауды  барынша қамта-масыз ететін  оқу үрдісінің жаңа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ұйымдастыру  нысандарын қолдану;</w:t>
            </w:r>
          </w:p>
          <w:p w:rsidR="00FF29C9" w:rsidRPr="001A58B8" w:rsidRDefault="00FF29C9" w:rsidP="00AE4A29">
            <w:pPr>
              <w:numPr>
                <w:ilvl w:val="0"/>
                <w:numId w:val="11"/>
              </w:numPr>
              <w:tabs>
                <w:tab w:val="left" w:pos="34"/>
                <w:tab w:val="left" w:pos="318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жаңа  стандарт талаптарына сәйкес оқу бағ-дарламаларын жасау;</w:t>
            </w:r>
          </w:p>
          <w:p w:rsidR="00FF29C9" w:rsidRPr="001A58B8" w:rsidRDefault="00FF29C9" w:rsidP="00AE4A29">
            <w:pPr>
              <w:numPr>
                <w:ilvl w:val="0"/>
                <w:numId w:val="6"/>
              </w:numPr>
              <w:tabs>
                <w:tab w:val="clear" w:pos="360"/>
                <w:tab w:val="left" w:pos="34"/>
                <w:tab w:val="num" w:pos="176"/>
                <w:tab w:val="left" w:pos="318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A58B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мамандықтар бойынша  оқу жоспарларын жасау</w:t>
            </w:r>
            <w:r w:rsidRPr="001A58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29C9" w:rsidRPr="00CC59F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жыл бойы 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директордың  ӨТЖ бойынша орынбасары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9C9" w:rsidRPr="008A5444" w:rsidTr="00AE4A29">
        <w:trPr>
          <w:cantSplit/>
        </w:trPr>
        <w:tc>
          <w:tcPr>
            <w:tcW w:w="103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F29C9" w:rsidRPr="008A5444" w:rsidRDefault="00FF29C9" w:rsidP="00AE4A29">
            <w:pPr>
              <w:pStyle w:val="2"/>
              <w:numPr>
                <w:ilvl w:val="0"/>
                <w:numId w:val="41"/>
              </w:numPr>
              <w:tabs>
                <w:tab w:val="left" w:pos="1026"/>
              </w:tabs>
              <w:ind w:left="0" w:hanging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Ғылыми,  әдістемелік және педагогикалық ақпаратты  ұйымдастыру</w:t>
            </w:r>
          </w:p>
        </w:tc>
      </w:tr>
      <w:tr w:rsidR="00FF29C9" w:rsidRPr="008A5444" w:rsidTr="00AE4A29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8A5444" w:rsidRDefault="00FF29C9" w:rsidP="00AE4A29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Ішкі  ережелер мен  реттеулер  бойынша  ереже-лер жинақтарын  дайындау арқылы  анықтамалық-ақпараттық қорды (ААҚ) жасау </w:t>
            </w:r>
          </w:p>
          <w:p w:rsidR="00FF29C9" w:rsidRPr="00F24634" w:rsidRDefault="00FF29C9" w:rsidP="00AE4A29">
            <w:pPr>
              <w:numPr>
                <w:ilvl w:val="0"/>
                <w:numId w:val="7"/>
              </w:numPr>
              <w:tabs>
                <w:tab w:val="clear" w:pos="360"/>
                <w:tab w:val="num" w:pos="176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ұжым  мүшеле-рінің  ақпараттық  қажеттіліктерін зерделеу;</w:t>
            </w:r>
          </w:p>
          <w:p w:rsidR="00FF29C9" w:rsidRPr="008A5444" w:rsidRDefault="00FF29C9" w:rsidP="00AE4A29">
            <w:pPr>
              <w:numPr>
                <w:ilvl w:val="0"/>
                <w:numId w:val="7"/>
              </w:numPr>
              <w:tabs>
                <w:tab w:val="clear" w:pos="360"/>
                <w:tab w:val="num" w:pos="176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ақпараттық сипаттағы  жаңа түскен  материал-дарды жүйелеу және өңдеу; </w:t>
            </w:r>
          </w:p>
          <w:p w:rsidR="00FF29C9" w:rsidRPr="00E3438A" w:rsidRDefault="00FF29C9" w:rsidP="00AE4A29">
            <w:pPr>
              <w:numPr>
                <w:ilvl w:val="0"/>
                <w:numId w:val="7"/>
              </w:numPr>
              <w:tabs>
                <w:tab w:val="clear" w:pos="360"/>
                <w:tab w:val="num" w:pos="176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  қыз-меткерлерін  әдістемелік каби-нет материалда-рымен  кітапхана-лық қызмет көр-сету.</w:t>
            </w:r>
          </w:p>
          <w:p w:rsidR="00FF29C9" w:rsidRPr="008A5444" w:rsidRDefault="00FF29C9" w:rsidP="00AE4A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CC59F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жыл бойы 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жоспары және  кітапхана есебі</w:t>
            </w:r>
          </w:p>
        </w:tc>
      </w:tr>
      <w:tr w:rsidR="00FF29C9" w:rsidRPr="008A5444" w:rsidTr="00AE4A29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Default="00FF29C9" w:rsidP="00AE4A29">
            <w:pPr>
              <w:pStyle w:val="a4"/>
              <w:spacing w:after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Педұжым мүше-лерін  ақпараттық қамтамасыз  ету нысандары:</w:t>
            </w:r>
          </w:p>
          <w:p w:rsidR="00FF29C9" w:rsidRPr="008A5444" w:rsidRDefault="00FF29C9" w:rsidP="00AE4A29">
            <w:pPr>
              <w:numPr>
                <w:ilvl w:val="0"/>
                <w:numId w:val="8"/>
              </w:numPr>
              <w:tabs>
                <w:tab w:val="clear" w:pos="360"/>
                <w:tab w:val="num" w:pos="17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бюллетеньдер, әдебиеттер тізбесін шығару;</w:t>
            </w:r>
          </w:p>
          <w:p w:rsidR="00FF29C9" w:rsidRPr="008A5444" w:rsidRDefault="00FF29C9" w:rsidP="00AE4A29">
            <w:pPr>
              <w:numPr>
                <w:ilvl w:val="0"/>
                <w:numId w:val="8"/>
              </w:numPr>
              <w:tabs>
                <w:tab w:val="clear" w:pos="360"/>
                <w:tab w:val="num" w:pos="176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 өңдемелер, мәтін-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дер, баяндамалар, дидактикалық  материалдардың көрме конкурсын  ұйымдастыру; </w:t>
            </w:r>
          </w:p>
          <w:p w:rsidR="00FF29C9" w:rsidRPr="008A5444" w:rsidRDefault="00FF29C9" w:rsidP="00AE4A29">
            <w:pPr>
              <w:numPr>
                <w:ilvl w:val="0"/>
                <w:numId w:val="8"/>
              </w:numPr>
              <w:tabs>
                <w:tab w:val="clear" w:pos="360"/>
                <w:tab w:val="num" w:pos="176"/>
              </w:tabs>
              <w:spacing w:after="0" w:line="240" w:lineRule="auto"/>
              <w:ind w:left="0" w:hanging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отырыста-ры мен әдістеме-лік-нұсқау  мәжі-лістерінде ғылы-ми-әдістемелік әдебиеттерге ауызша  рефера-тивтік  шолулар ұйымдастыру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29C9" w:rsidRPr="008A5444" w:rsidRDefault="00FF29C9" w:rsidP="00AE4A29">
            <w:pPr>
              <w:numPr>
                <w:ilvl w:val="0"/>
                <w:numId w:val="8"/>
              </w:numPr>
              <w:tabs>
                <w:tab w:val="clear" w:pos="360"/>
                <w:tab w:val="num" w:pos="176"/>
              </w:tabs>
              <w:spacing w:after="0" w:line="240" w:lineRule="auto"/>
              <w:ind w:left="0" w:hanging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озық тәжірибе-лерді зерделеу және тарату.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CC59F9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жыл бойы 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4C4DCD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кітапханашы</w:t>
            </w:r>
          </w:p>
          <w:p w:rsidR="00FF29C9" w:rsidRPr="008A5444" w:rsidRDefault="00FF29C9" w:rsidP="00AE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F29C9" w:rsidRPr="008A5444" w:rsidRDefault="00FF29C9" w:rsidP="00AE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 есебі</w:t>
            </w:r>
          </w:p>
        </w:tc>
      </w:tr>
    </w:tbl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C9" w:rsidRDefault="00FF29C9" w:rsidP="00FF2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C9" w:rsidRPr="008A5444" w:rsidRDefault="00FF29C9" w:rsidP="00FF29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Әдіскер</w:t>
      </w:r>
      <w:r w:rsidRPr="00060DE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Pr="00060DED">
        <w:rPr>
          <w:rFonts w:ascii="Times New Roman" w:hAnsi="Times New Roman" w:cs="Times New Roman"/>
          <w:b/>
          <w:sz w:val="28"/>
          <w:szCs w:val="28"/>
        </w:rPr>
        <w:t xml:space="preserve">          И.Н. Лобко</w:t>
      </w:r>
    </w:p>
    <w:sectPr w:rsidR="00FF29C9" w:rsidRPr="008A5444" w:rsidSect="00EF5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C05C5C"/>
    <w:lvl w:ilvl="0">
      <w:numFmt w:val="decimal"/>
      <w:lvlText w:val="*"/>
      <w:lvlJc w:val="left"/>
    </w:lvl>
  </w:abstractNum>
  <w:abstractNum w:abstractNumId="1">
    <w:nsid w:val="0296515E"/>
    <w:multiLevelType w:val="hybridMultilevel"/>
    <w:tmpl w:val="AC3034BA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E614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85E3B35"/>
    <w:multiLevelType w:val="hybridMultilevel"/>
    <w:tmpl w:val="1DF83C98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81F2F"/>
    <w:multiLevelType w:val="hybridMultilevel"/>
    <w:tmpl w:val="F4F64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7A778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D5F2569"/>
    <w:multiLevelType w:val="hybridMultilevel"/>
    <w:tmpl w:val="BD54EF94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77075D"/>
    <w:multiLevelType w:val="multilevel"/>
    <w:tmpl w:val="6D1428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8">
    <w:nsid w:val="14971AF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50A5D0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16852256"/>
    <w:multiLevelType w:val="hybridMultilevel"/>
    <w:tmpl w:val="EE468AA6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F24EA"/>
    <w:multiLevelType w:val="hybridMultilevel"/>
    <w:tmpl w:val="D3EA384A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9B3DD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9D16BB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B4370A9"/>
    <w:multiLevelType w:val="hybridMultilevel"/>
    <w:tmpl w:val="F350E690"/>
    <w:lvl w:ilvl="0" w:tplc="410A84CA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11D8E"/>
    <w:multiLevelType w:val="hybridMultilevel"/>
    <w:tmpl w:val="FCD65B30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127DD4"/>
    <w:multiLevelType w:val="hybridMultilevel"/>
    <w:tmpl w:val="F4BC6304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D226F6"/>
    <w:multiLevelType w:val="hybridMultilevel"/>
    <w:tmpl w:val="DEA4CA7E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>
    <w:nsid w:val="468C3DAD"/>
    <w:multiLevelType w:val="multilevel"/>
    <w:tmpl w:val="8F02EC1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52F82ACE"/>
    <w:multiLevelType w:val="hybridMultilevel"/>
    <w:tmpl w:val="C49AE680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E8050A"/>
    <w:multiLevelType w:val="multilevel"/>
    <w:tmpl w:val="6D1428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5CF03C2E"/>
    <w:multiLevelType w:val="hybridMultilevel"/>
    <w:tmpl w:val="C6BEE574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00786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332338C"/>
    <w:multiLevelType w:val="hybridMultilevel"/>
    <w:tmpl w:val="9F5AC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513F4C"/>
    <w:multiLevelType w:val="hybridMultilevel"/>
    <w:tmpl w:val="F350E690"/>
    <w:lvl w:ilvl="0" w:tplc="410A84CA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0C1191"/>
    <w:multiLevelType w:val="hybridMultilevel"/>
    <w:tmpl w:val="241CBC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F13970"/>
    <w:multiLevelType w:val="hybridMultilevel"/>
    <w:tmpl w:val="93325A38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5"/>
  </w:num>
  <w:num w:numId="3">
    <w:abstractNumId w:val="9"/>
  </w:num>
  <w:num w:numId="4">
    <w:abstractNumId w:val="2"/>
  </w:num>
  <w:num w:numId="5">
    <w:abstractNumId w:val="12"/>
  </w:num>
  <w:num w:numId="6">
    <w:abstractNumId w:val="22"/>
  </w:num>
  <w:num w:numId="7">
    <w:abstractNumId w:val="5"/>
  </w:num>
  <w:num w:numId="8">
    <w:abstractNumId w:val="8"/>
  </w:num>
  <w:num w:numId="9">
    <w:abstractNumId w:val="15"/>
  </w:num>
  <w:num w:numId="10">
    <w:abstractNumId w:val="13"/>
  </w:num>
  <w:num w:numId="11">
    <w:abstractNumId w:val="17"/>
  </w:num>
  <w:num w:numId="12">
    <w:abstractNumId w:val="20"/>
  </w:num>
  <w:num w:numId="13">
    <w:abstractNumId w:val="4"/>
  </w:num>
  <w:num w:numId="14">
    <w:abstractNumId w:val="14"/>
  </w:num>
  <w:num w:numId="15">
    <w:abstractNumId w:val="18"/>
  </w:num>
  <w:num w:numId="16">
    <w:abstractNumId w:val="11"/>
  </w:num>
  <w:num w:numId="17">
    <w:abstractNumId w:val="6"/>
  </w:num>
  <w:num w:numId="18">
    <w:abstractNumId w:val="19"/>
  </w:num>
  <w:num w:numId="19">
    <w:abstractNumId w:val="16"/>
  </w:num>
  <w:num w:numId="20">
    <w:abstractNumId w:val="1"/>
  </w:num>
  <w:num w:numId="21">
    <w:abstractNumId w:val="21"/>
  </w:num>
  <w:num w:numId="22">
    <w:abstractNumId w:val="10"/>
  </w:num>
  <w:num w:numId="23">
    <w:abstractNumId w:val="26"/>
  </w:num>
  <w:num w:numId="24">
    <w:abstractNumId w:val="3"/>
  </w:num>
  <w:num w:numId="25">
    <w:abstractNumId w:val="23"/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5444"/>
    <w:rsid w:val="000B0539"/>
    <w:rsid w:val="000C7EE4"/>
    <w:rsid w:val="001204C4"/>
    <w:rsid w:val="0017761A"/>
    <w:rsid w:val="002F47DC"/>
    <w:rsid w:val="0053556F"/>
    <w:rsid w:val="00543C03"/>
    <w:rsid w:val="005E5F11"/>
    <w:rsid w:val="00632DF5"/>
    <w:rsid w:val="006D3AD6"/>
    <w:rsid w:val="00811EFA"/>
    <w:rsid w:val="00854724"/>
    <w:rsid w:val="008958DF"/>
    <w:rsid w:val="008A5444"/>
    <w:rsid w:val="0091002B"/>
    <w:rsid w:val="009B5E1A"/>
    <w:rsid w:val="00A0756B"/>
    <w:rsid w:val="00A62EB4"/>
    <w:rsid w:val="00CE2374"/>
    <w:rsid w:val="00D15371"/>
    <w:rsid w:val="00D47154"/>
    <w:rsid w:val="00D744CD"/>
    <w:rsid w:val="00D74C03"/>
    <w:rsid w:val="00D76130"/>
    <w:rsid w:val="00E80400"/>
    <w:rsid w:val="00EC4730"/>
    <w:rsid w:val="00ED4723"/>
    <w:rsid w:val="00EF4F39"/>
    <w:rsid w:val="00EF5FDA"/>
    <w:rsid w:val="00FF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FDA"/>
  </w:style>
  <w:style w:type="paragraph" w:styleId="7">
    <w:name w:val="heading 7"/>
    <w:basedOn w:val="a"/>
    <w:next w:val="a"/>
    <w:link w:val="70"/>
    <w:qFormat/>
    <w:rsid w:val="008A5444"/>
    <w:pPr>
      <w:keepNext/>
      <w:widowControl w:val="0"/>
      <w:autoSpaceDE w:val="0"/>
      <w:autoSpaceDN w:val="0"/>
      <w:adjustRightInd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A5444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List Paragraph"/>
    <w:basedOn w:val="a"/>
    <w:qFormat/>
    <w:rsid w:val="008A5444"/>
    <w:pPr>
      <w:ind w:left="720"/>
    </w:pPr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rsid w:val="008A5444"/>
    <w:pPr>
      <w:widowControl w:val="0"/>
      <w:autoSpaceDE w:val="0"/>
      <w:autoSpaceDN w:val="0"/>
      <w:adjustRightInd w:val="0"/>
      <w:spacing w:after="0" w:line="240" w:lineRule="auto"/>
      <w:ind w:left="601"/>
    </w:pPr>
    <w:rPr>
      <w:rFonts w:ascii="Times New Roman" w:eastAsia="Times New Roman" w:hAnsi="Times New Roman" w:cs="Times New Roman"/>
      <w:b/>
      <w:iCs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A5444"/>
    <w:rPr>
      <w:rFonts w:ascii="Times New Roman" w:eastAsia="Times New Roman" w:hAnsi="Times New Roman" w:cs="Times New Roman"/>
      <w:b/>
      <w:iCs/>
      <w:sz w:val="24"/>
      <w:szCs w:val="24"/>
    </w:rPr>
  </w:style>
  <w:style w:type="paragraph" w:styleId="a4">
    <w:name w:val="Body Text"/>
    <w:basedOn w:val="a"/>
    <w:link w:val="a5"/>
    <w:rsid w:val="008A544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8A5444"/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8A5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FF29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8C6B9-C967-4AED-B080-A48E53C75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2833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ПНГК</dc:creator>
  <cp:keywords/>
  <dc:description/>
  <cp:lastModifiedBy>Мои документы</cp:lastModifiedBy>
  <cp:revision>8</cp:revision>
  <cp:lastPrinted>2015-09-01T08:40:00Z</cp:lastPrinted>
  <dcterms:created xsi:type="dcterms:W3CDTF">2015-09-01T08:40:00Z</dcterms:created>
  <dcterms:modified xsi:type="dcterms:W3CDTF">2016-08-12T14:03:00Z</dcterms:modified>
</cp:coreProperties>
</file>